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F" w:rsidRDefault="00B44ADF" w:rsidP="00B44ADF">
      <w:pPr>
        <w:pStyle w:val="NoSpacing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B44ADF">
        <w:rPr>
          <w:rFonts w:ascii="Times New Roman" w:eastAsia="Calibri" w:hAnsi="Times New Roman" w:cs="Times New Roman"/>
          <w:b/>
          <w:bCs/>
          <w:sz w:val="36"/>
          <w:szCs w:val="36"/>
        </w:rPr>
        <w:t>1091 Visit for Women Empowerment</w:t>
      </w:r>
      <w:r>
        <w:rPr>
          <w:noProof/>
        </w:rPr>
        <w:drawing>
          <wp:inline distT="0" distB="0" distL="0" distR="0" wp14:anchorId="362F87E4" wp14:editId="587D18CF">
            <wp:extent cx="6248400" cy="7458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-G.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495" cy="74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5F" w:rsidRPr="00B44ADF" w:rsidRDefault="00B44ADF" w:rsidP="00B44AD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695950" cy="88674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-G.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285F" w:rsidRPr="00B44ADF" w:rsidSect="00BE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C2A"/>
    <w:rsid w:val="00045FA0"/>
    <w:rsid w:val="001005AB"/>
    <w:rsid w:val="00105545"/>
    <w:rsid w:val="0018242E"/>
    <w:rsid w:val="00220129"/>
    <w:rsid w:val="003B78CF"/>
    <w:rsid w:val="003E2D0C"/>
    <w:rsid w:val="005A5714"/>
    <w:rsid w:val="006B0664"/>
    <w:rsid w:val="007040DA"/>
    <w:rsid w:val="00763336"/>
    <w:rsid w:val="00843A9B"/>
    <w:rsid w:val="009974AC"/>
    <w:rsid w:val="009E0351"/>
    <w:rsid w:val="00A61FB0"/>
    <w:rsid w:val="00A94FB6"/>
    <w:rsid w:val="00B4285F"/>
    <w:rsid w:val="00B44ADF"/>
    <w:rsid w:val="00B7248D"/>
    <w:rsid w:val="00BE2EE3"/>
    <w:rsid w:val="00E83E8E"/>
    <w:rsid w:val="00EB583B"/>
    <w:rsid w:val="00EE528C"/>
    <w:rsid w:val="00F25C2A"/>
    <w:rsid w:val="00F7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0D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Raza Abbas Haidri</cp:lastModifiedBy>
  <cp:revision>3</cp:revision>
  <dcterms:created xsi:type="dcterms:W3CDTF">2022-04-18T14:57:00Z</dcterms:created>
  <dcterms:modified xsi:type="dcterms:W3CDTF">2022-04-25T08:33:00Z</dcterms:modified>
</cp:coreProperties>
</file>