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06" w:rsidRDefault="004D4D06" w:rsidP="00617C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617C5E">
        <w:rPr>
          <w:rFonts w:ascii="Times New Roman" w:hAnsi="Times New Roman" w:cs="Times New Roman"/>
          <w:sz w:val="30"/>
          <w:szCs w:val="30"/>
        </w:rPr>
        <w:t>(Printed Page 0</w:t>
      </w:r>
      <w:r w:rsidR="00617C5E">
        <w:rPr>
          <w:rFonts w:ascii="Times New Roman" w:hAnsi="Times New Roman" w:cs="Times New Roman"/>
          <w:sz w:val="30"/>
          <w:szCs w:val="30"/>
        </w:rPr>
        <w:t>2</w:t>
      </w:r>
      <w:r w:rsidRPr="00617C5E">
        <w:rPr>
          <w:rFonts w:ascii="Times New Roman" w:hAnsi="Times New Roman" w:cs="Times New Roman"/>
          <w:sz w:val="30"/>
          <w:szCs w:val="30"/>
        </w:rPr>
        <w:t>)</w:t>
      </w:r>
    </w:p>
    <w:p w:rsidR="00617C5E" w:rsidRPr="00617C5E" w:rsidRDefault="00617C5E" w:rsidP="004D4D0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D4D06" w:rsidRPr="00617C5E" w:rsidRDefault="004D4D06" w:rsidP="004D4D0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617C5E">
        <w:rPr>
          <w:rFonts w:ascii="Times New Roman" w:hAnsi="Times New Roman" w:cs="Times New Roman"/>
          <w:sz w:val="30"/>
          <w:szCs w:val="30"/>
        </w:rPr>
        <w:t>Roll No. ----------------------</w:t>
      </w:r>
    </w:p>
    <w:p w:rsidR="00AC6EA3" w:rsidRPr="00617C5E" w:rsidRDefault="000A4304" w:rsidP="00617C5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17C5E">
        <w:rPr>
          <w:rFonts w:ascii="Times New Roman" w:hAnsi="Times New Roman" w:cs="Times New Roman"/>
          <w:b/>
          <w:sz w:val="30"/>
          <w:szCs w:val="30"/>
        </w:rPr>
        <w:t>MB</w:t>
      </w:r>
      <w:r w:rsidR="00AC6EA3" w:rsidRPr="00617C5E">
        <w:rPr>
          <w:rFonts w:ascii="Times New Roman" w:hAnsi="Times New Roman" w:cs="Times New Roman"/>
          <w:b/>
          <w:sz w:val="30"/>
          <w:szCs w:val="30"/>
        </w:rPr>
        <w:t>A-1</w:t>
      </w:r>
      <w:r w:rsidR="00617C5E">
        <w:rPr>
          <w:rFonts w:ascii="Times New Roman" w:hAnsi="Times New Roman" w:cs="Times New Roman"/>
          <w:b/>
          <w:sz w:val="30"/>
          <w:szCs w:val="30"/>
        </w:rPr>
        <w:t>362</w:t>
      </w:r>
    </w:p>
    <w:p w:rsidR="000A4304" w:rsidRPr="00617C5E" w:rsidRDefault="00AC6EA3" w:rsidP="00617C5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17C5E">
        <w:rPr>
          <w:rFonts w:ascii="Times New Roman" w:hAnsi="Times New Roman" w:cs="Times New Roman"/>
          <w:b/>
          <w:sz w:val="30"/>
          <w:szCs w:val="30"/>
        </w:rPr>
        <w:t>M</w:t>
      </w:r>
      <w:r w:rsidR="00617C5E">
        <w:rPr>
          <w:rFonts w:ascii="Times New Roman" w:hAnsi="Times New Roman" w:cs="Times New Roman"/>
          <w:b/>
          <w:sz w:val="30"/>
          <w:szCs w:val="30"/>
        </w:rPr>
        <w:t>BA (I</w:t>
      </w:r>
      <w:r w:rsidR="000A4304" w:rsidRPr="00617C5E">
        <w:rPr>
          <w:rFonts w:ascii="Times New Roman" w:hAnsi="Times New Roman" w:cs="Times New Roman"/>
          <w:b/>
          <w:sz w:val="30"/>
          <w:szCs w:val="30"/>
        </w:rPr>
        <w:t xml:space="preserve"> Semester) Examination December 2018</w:t>
      </w:r>
    </w:p>
    <w:p w:rsidR="000A4304" w:rsidRPr="00617C5E" w:rsidRDefault="00617C5E" w:rsidP="000A430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17C5E">
        <w:rPr>
          <w:rFonts w:ascii="Times New Roman" w:hAnsi="Times New Roman" w:cs="Times New Roman"/>
          <w:b/>
          <w:sz w:val="30"/>
          <w:szCs w:val="30"/>
        </w:rPr>
        <w:t>BUSINESS ADMINISTRATION</w:t>
      </w:r>
      <w:r w:rsidR="00EA5BB1">
        <w:rPr>
          <w:rFonts w:ascii="Times New Roman" w:hAnsi="Times New Roman" w:cs="Times New Roman"/>
          <w:b/>
          <w:sz w:val="30"/>
          <w:szCs w:val="30"/>
        </w:rPr>
        <w:t xml:space="preserve"> (BACK PAPER)</w:t>
      </w:r>
    </w:p>
    <w:p w:rsidR="00AC6EA3" w:rsidRDefault="00617C5E" w:rsidP="000A430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17C5E">
        <w:rPr>
          <w:rFonts w:ascii="Times New Roman" w:hAnsi="Times New Roman" w:cs="Times New Roman"/>
          <w:b/>
          <w:sz w:val="30"/>
          <w:szCs w:val="30"/>
        </w:rPr>
        <w:t>Quantitative Methods</w:t>
      </w:r>
    </w:p>
    <w:p w:rsidR="00617C5E" w:rsidRPr="00617C5E" w:rsidRDefault="00617C5E" w:rsidP="000A430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D4D06" w:rsidRPr="00617C5E" w:rsidRDefault="004D4D06" w:rsidP="004D4D06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617C5E">
        <w:rPr>
          <w:rFonts w:ascii="Times New Roman" w:hAnsi="Times New Roman" w:cs="Times New Roman"/>
          <w:i/>
          <w:iCs/>
          <w:sz w:val="24"/>
        </w:rPr>
        <w:t>Time Allowed: Three Hours]</w:t>
      </w:r>
      <w:r w:rsidRPr="00617C5E">
        <w:rPr>
          <w:rFonts w:ascii="Times New Roman" w:hAnsi="Times New Roman" w:cs="Times New Roman"/>
          <w:i/>
          <w:iCs/>
          <w:sz w:val="24"/>
        </w:rPr>
        <w:tab/>
      </w:r>
      <w:r w:rsidRPr="00617C5E">
        <w:rPr>
          <w:rFonts w:ascii="Times New Roman" w:hAnsi="Times New Roman" w:cs="Times New Roman"/>
          <w:i/>
          <w:iCs/>
          <w:sz w:val="24"/>
        </w:rPr>
        <w:tab/>
      </w:r>
      <w:r w:rsidRPr="00617C5E">
        <w:rPr>
          <w:rFonts w:ascii="Times New Roman" w:hAnsi="Times New Roman" w:cs="Times New Roman"/>
          <w:i/>
          <w:iCs/>
          <w:sz w:val="24"/>
        </w:rPr>
        <w:tab/>
      </w:r>
      <w:r w:rsidRPr="00617C5E">
        <w:rPr>
          <w:rFonts w:ascii="Times New Roman" w:hAnsi="Times New Roman" w:cs="Times New Roman"/>
          <w:i/>
          <w:iCs/>
          <w:sz w:val="24"/>
        </w:rPr>
        <w:tab/>
      </w:r>
      <w:r w:rsidRPr="00617C5E">
        <w:rPr>
          <w:rFonts w:ascii="Times New Roman" w:hAnsi="Times New Roman" w:cs="Times New Roman"/>
          <w:i/>
          <w:iCs/>
          <w:sz w:val="24"/>
        </w:rPr>
        <w:tab/>
      </w:r>
      <w:r w:rsidRPr="00617C5E">
        <w:rPr>
          <w:rFonts w:ascii="Times New Roman" w:hAnsi="Times New Roman" w:cs="Times New Roman"/>
          <w:i/>
          <w:iCs/>
          <w:sz w:val="24"/>
        </w:rPr>
        <w:tab/>
      </w:r>
      <w:r w:rsidRPr="00617C5E">
        <w:rPr>
          <w:rFonts w:ascii="Times New Roman" w:hAnsi="Times New Roman" w:cs="Times New Roman"/>
          <w:i/>
          <w:iCs/>
          <w:sz w:val="24"/>
        </w:rPr>
        <w:tab/>
        <w:t>[Maximum Marks: 70</w:t>
      </w:r>
    </w:p>
    <w:p w:rsidR="004D4D06" w:rsidRPr="00854E7D" w:rsidRDefault="00461ECF" w:rsidP="004D4D0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line id="Straight Connector 1" o:spid="_x0000_s1026" style="position:absolute;flip:y;z-index:251660288;visibility:visible" from="-8.25pt,3.9pt" to="47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" strokecolor="black [3213]" strokeweight=".5pt">
            <v:stroke joinstyle="miter"/>
          </v:line>
        </w:pict>
      </w:r>
    </w:p>
    <w:p w:rsidR="004D4D06" w:rsidRPr="00854E7D" w:rsidRDefault="004D4D06" w:rsidP="004D4D0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Note: </w:t>
      </w:r>
      <w:r>
        <w:rPr>
          <w:rFonts w:ascii="Times New Roman" w:hAnsi="Times New Roman" w:cs="Times New Roman"/>
          <w:sz w:val="24"/>
        </w:rPr>
        <w:t xml:space="preserve">Answer </w:t>
      </w:r>
      <w:r>
        <w:rPr>
          <w:rFonts w:ascii="Times New Roman" w:hAnsi="Times New Roman" w:cs="Times New Roman"/>
          <w:b/>
          <w:sz w:val="24"/>
        </w:rPr>
        <w:t>all</w:t>
      </w:r>
      <w:r>
        <w:rPr>
          <w:rFonts w:ascii="Times New Roman" w:hAnsi="Times New Roman" w:cs="Times New Roman"/>
          <w:sz w:val="24"/>
        </w:rPr>
        <w:t xml:space="preserve"> questions.</w:t>
      </w:r>
    </w:p>
    <w:p w:rsidR="00AC6EA3" w:rsidRDefault="00AC6EA3" w:rsidP="00617C5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D4D06">
        <w:rPr>
          <w:rFonts w:ascii="Times New Roman" w:hAnsi="Times New Roman" w:cs="Times New Roman"/>
          <w:b/>
          <w:bCs/>
          <w:sz w:val="24"/>
        </w:rPr>
        <w:t>Q.</w:t>
      </w:r>
      <w:r w:rsidR="00617C5E">
        <w:rPr>
          <w:rFonts w:ascii="Times New Roman" w:hAnsi="Times New Roman" w:cs="Times New Roman"/>
          <w:b/>
          <w:bCs/>
          <w:sz w:val="24"/>
        </w:rPr>
        <w:t xml:space="preserve"> </w:t>
      </w:r>
      <w:r w:rsidRPr="004D4D06">
        <w:rPr>
          <w:rFonts w:ascii="Times New Roman" w:hAnsi="Times New Roman" w:cs="Times New Roman"/>
          <w:b/>
          <w:bCs/>
          <w:sz w:val="24"/>
        </w:rPr>
        <w:t>1</w:t>
      </w:r>
      <w:r w:rsidR="00617C5E">
        <w:rPr>
          <w:rFonts w:ascii="Times New Roman" w:hAnsi="Times New Roman" w:cs="Times New Roman"/>
          <w:b/>
          <w:bCs/>
          <w:sz w:val="24"/>
        </w:rPr>
        <w:t>.</w:t>
      </w:r>
      <w:r w:rsidR="00617C5E">
        <w:rPr>
          <w:rFonts w:ascii="Times New Roman" w:hAnsi="Times New Roman" w:cs="Times New Roman"/>
          <w:b/>
          <w:bCs/>
          <w:sz w:val="24"/>
        </w:rPr>
        <w:tab/>
      </w:r>
      <w:r w:rsidRPr="006B63B2">
        <w:rPr>
          <w:rFonts w:ascii="Times New Roman" w:hAnsi="Times New Roman" w:cs="Times New Roman"/>
          <w:sz w:val="24"/>
        </w:rPr>
        <w:t xml:space="preserve"> Attempt any </w:t>
      </w:r>
      <w:r>
        <w:rPr>
          <w:rFonts w:ascii="Times New Roman" w:hAnsi="Times New Roman" w:cs="Times New Roman"/>
          <w:sz w:val="24"/>
        </w:rPr>
        <w:t xml:space="preserve">six of the following questions.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8185C">
        <w:rPr>
          <w:rFonts w:ascii="Times New Roman" w:hAnsi="Times New Roman" w:cs="Times New Roman"/>
          <w:b/>
          <w:sz w:val="24"/>
        </w:rPr>
        <w:t>5*6=30</w:t>
      </w:r>
    </w:p>
    <w:p w:rsidR="00617C5E" w:rsidRPr="006B63B2" w:rsidRDefault="00617C5E" w:rsidP="00617C5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C6EA3" w:rsidRPr="00AC6EA3" w:rsidRDefault="00AC6EA3" w:rsidP="00617C5E">
      <w:pPr>
        <w:pStyle w:val="ListParagraph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What is range? What are the limitations of range?</w:t>
      </w:r>
    </w:p>
    <w:p w:rsidR="00AC6EA3" w:rsidRPr="0027140D" w:rsidRDefault="00AC6EA3" w:rsidP="00617C5E">
      <w:pPr>
        <w:pStyle w:val="ListParagraph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 the mean from the following data</w:t>
      </w:r>
    </w:p>
    <w:tbl>
      <w:tblPr>
        <w:tblStyle w:val="TableGrid"/>
        <w:tblW w:w="7371" w:type="dxa"/>
        <w:tblInd w:w="1242" w:type="dxa"/>
        <w:tblLook w:val="04A0"/>
      </w:tblPr>
      <w:tblGrid>
        <w:gridCol w:w="1885"/>
        <w:gridCol w:w="785"/>
        <w:gridCol w:w="874"/>
        <w:gridCol w:w="850"/>
        <w:gridCol w:w="992"/>
        <w:gridCol w:w="993"/>
        <w:gridCol w:w="992"/>
      </w:tblGrid>
      <w:tr w:rsidR="00AC6EA3" w:rsidRPr="0027140D" w:rsidTr="00617C5E">
        <w:tc>
          <w:tcPr>
            <w:tcW w:w="1885" w:type="dxa"/>
          </w:tcPr>
          <w:p w:rsidR="00AC6EA3" w:rsidRPr="004D4D06" w:rsidRDefault="00AC6EA3" w:rsidP="004D4D0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D4D06">
              <w:rPr>
                <w:rFonts w:ascii="Times New Roman" w:hAnsi="Times New Roman" w:cs="Times New Roman"/>
                <w:b/>
                <w:bCs/>
                <w:sz w:val="24"/>
              </w:rPr>
              <w:t>Marks</w:t>
            </w:r>
          </w:p>
        </w:tc>
        <w:tc>
          <w:tcPr>
            <w:tcW w:w="785" w:type="dxa"/>
          </w:tcPr>
          <w:p w:rsidR="00AC6EA3" w:rsidRPr="0027140D" w:rsidRDefault="00AC6EA3" w:rsidP="004D4D06">
            <w:pPr>
              <w:rPr>
                <w:rFonts w:ascii="Times New Roman" w:hAnsi="Times New Roman" w:cs="Times New Roman"/>
                <w:sz w:val="24"/>
              </w:rPr>
            </w:pPr>
            <w:r w:rsidRPr="0027140D">
              <w:rPr>
                <w:rFonts w:ascii="Times New Roman" w:hAnsi="Times New Roman" w:cs="Times New Roman"/>
                <w:sz w:val="24"/>
              </w:rPr>
              <w:t>0-10</w:t>
            </w:r>
          </w:p>
        </w:tc>
        <w:tc>
          <w:tcPr>
            <w:tcW w:w="874" w:type="dxa"/>
          </w:tcPr>
          <w:p w:rsidR="00AC6EA3" w:rsidRPr="0027140D" w:rsidRDefault="00AC6EA3" w:rsidP="004D4D06">
            <w:pPr>
              <w:rPr>
                <w:rFonts w:ascii="Times New Roman" w:hAnsi="Times New Roman" w:cs="Times New Roman"/>
                <w:sz w:val="24"/>
              </w:rPr>
            </w:pPr>
            <w:r w:rsidRPr="0027140D">
              <w:rPr>
                <w:rFonts w:ascii="Times New Roman" w:hAnsi="Times New Roman" w:cs="Times New Roman"/>
                <w:sz w:val="24"/>
              </w:rPr>
              <w:t>10-20</w:t>
            </w:r>
          </w:p>
        </w:tc>
        <w:tc>
          <w:tcPr>
            <w:tcW w:w="850" w:type="dxa"/>
          </w:tcPr>
          <w:p w:rsidR="00AC6EA3" w:rsidRPr="0027140D" w:rsidRDefault="00AC6EA3" w:rsidP="004D4D06">
            <w:pPr>
              <w:rPr>
                <w:rFonts w:ascii="Times New Roman" w:hAnsi="Times New Roman" w:cs="Times New Roman"/>
                <w:sz w:val="24"/>
              </w:rPr>
            </w:pPr>
            <w:r w:rsidRPr="0027140D">
              <w:rPr>
                <w:rFonts w:ascii="Times New Roman" w:hAnsi="Times New Roman" w:cs="Times New Roman"/>
                <w:sz w:val="24"/>
              </w:rPr>
              <w:t>20-30</w:t>
            </w:r>
          </w:p>
        </w:tc>
        <w:tc>
          <w:tcPr>
            <w:tcW w:w="992" w:type="dxa"/>
          </w:tcPr>
          <w:p w:rsidR="00AC6EA3" w:rsidRPr="0027140D" w:rsidRDefault="00AC6EA3" w:rsidP="004D4D06">
            <w:pPr>
              <w:rPr>
                <w:rFonts w:ascii="Times New Roman" w:hAnsi="Times New Roman" w:cs="Times New Roman"/>
                <w:sz w:val="24"/>
              </w:rPr>
            </w:pPr>
            <w:r w:rsidRPr="0027140D">
              <w:rPr>
                <w:rFonts w:ascii="Times New Roman" w:hAnsi="Times New Roman" w:cs="Times New Roman"/>
                <w:sz w:val="24"/>
              </w:rPr>
              <w:t>30-40</w:t>
            </w:r>
          </w:p>
        </w:tc>
        <w:tc>
          <w:tcPr>
            <w:tcW w:w="993" w:type="dxa"/>
          </w:tcPr>
          <w:p w:rsidR="00AC6EA3" w:rsidRPr="0027140D" w:rsidRDefault="00AC6EA3" w:rsidP="004D4D06">
            <w:pPr>
              <w:rPr>
                <w:rFonts w:ascii="Times New Roman" w:hAnsi="Times New Roman" w:cs="Times New Roman"/>
                <w:sz w:val="24"/>
              </w:rPr>
            </w:pPr>
            <w:r w:rsidRPr="0027140D">
              <w:rPr>
                <w:rFonts w:ascii="Times New Roman" w:hAnsi="Times New Roman" w:cs="Times New Roman"/>
                <w:sz w:val="24"/>
              </w:rPr>
              <w:t>40-50</w:t>
            </w:r>
          </w:p>
        </w:tc>
        <w:tc>
          <w:tcPr>
            <w:tcW w:w="992" w:type="dxa"/>
          </w:tcPr>
          <w:p w:rsidR="00AC6EA3" w:rsidRPr="0027140D" w:rsidRDefault="00AC6EA3" w:rsidP="004D4D06">
            <w:pPr>
              <w:rPr>
                <w:rFonts w:ascii="Times New Roman" w:hAnsi="Times New Roman" w:cs="Times New Roman"/>
                <w:sz w:val="24"/>
              </w:rPr>
            </w:pPr>
            <w:r w:rsidRPr="0027140D">
              <w:rPr>
                <w:rFonts w:ascii="Times New Roman" w:hAnsi="Times New Roman" w:cs="Times New Roman"/>
                <w:sz w:val="24"/>
              </w:rPr>
              <w:t>50-60</w:t>
            </w:r>
          </w:p>
        </w:tc>
      </w:tr>
      <w:tr w:rsidR="00AC6EA3" w:rsidRPr="0027140D" w:rsidTr="00617C5E">
        <w:tc>
          <w:tcPr>
            <w:tcW w:w="1885" w:type="dxa"/>
          </w:tcPr>
          <w:p w:rsidR="00AC6EA3" w:rsidRPr="004D4D06" w:rsidRDefault="00AC6EA3" w:rsidP="004D4D0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D4D06">
              <w:rPr>
                <w:rFonts w:ascii="Times New Roman" w:hAnsi="Times New Roman" w:cs="Times New Roman"/>
                <w:b/>
                <w:bCs/>
                <w:sz w:val="24"/>
              </w:rPr>
              <w:t>No. of Students</w:t>
            </w:r>
          </w:p>
        </w:tc>
        <w:tc>
          <w:tcPr>
            <w:tcW w:w="785" w:type="dxa"/>
          </w:tcPr>
          <w:p w:rsidR="00AC6EA3" w:rsidRPr="0027140D" w:rsidRDefault="00AC6EA3" w:rsidP="004D4D06">
            <w:pPr>
              <w:rPr>
                <w:rFonts w:ascii="Times New Roman" w:hAnsi="Times New Roman" w:cs="Times New Roman"/>
                <w:sz w:val="24"/>
              </w:rPr>
            </w:pPr>
            <w:r w:rsidRPr="0027140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74" w:type="dxa"/>
          </w:tcPr>
          <w:p w:rsidR="00AC6EA3" w:rsidRPr="0027140D" w:rsidRDefault="00AC6EA3" w:rsidP="004D4D06">
            <w:pPr>
              <w:rPr>
                <w:rFonts w:ascii="Times New Roman" w:hAnsi="Times New Roman" w:cs="Times New Roman"/>
                <w:sz w:val="24"/>
              </w:rPr>
            </w:pPr>
            <w:r w:rsidRPr="0027140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</w:tcPr>
          <w:p w:rsidR="00AC6EA3" w:rsidRPr="0027140D" w:rsidRDefault="00AC6EA3" w:rsidP="004D4D06">
            <w:pPr>
              <w:rPr>
                <w:rFonts w:ascii="Times New Roman" w:hAnsi="Times New Roman" w:cs="Times New Roman"/>
                <w:sz w:val="24"/>
              </w:rPr>
            </w:pPr>
            <w:r w:rsidRPr="0027140D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2" w:type="dxa"/>
          </w:tcPr>
          <w:p w:rsidR="00AC6EA3" w:rsidRPr="0027140D" w:rsidRDefault="00AC6EA3" w:rsidP="004D4D06">
            <w:pPr>
              <w:rPr>
                <w:rFonts w:ascii="Times New Roman" w:hAnsi="Times New Roman" w:cs="Times New Roman"/>
                <w:sz w:val="24"/>
              </w:rPr>
            </w:pPr>
            <w:r w:rsidRPr="0027140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AC6EA3" w:rsidRPr="0027140D" w:rsidRDefault="00AC6EA3" w:rsidP="004D4D06">
            <w:pPr>
              <w:rPr>
                <w:rFonts w:ascii="Times New Roman" w:hAnsi="Times New Roman" w:cs="Times New Roman"/>
                <w:sz w:val="24"/>
              </w:rPr>
            </w:pPr>
            <w:r w:rsidRPr="0027140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2" w:type="dxa"/>
          </w:tcPr>
          <w:p w:rsidR="00AC6EA3" w:rsidRPr="0027140D" w:rsidRDefault="00AC6EA3" w:rsidP="004D4D06">
            <w:pPr>
              <w:rPr>
                <w:rFonts w:ascii="Times New Roman" w:hAnsi="Times New Roman" w:cs="Times New Roman"/>
                <w:sz w:val="24"/>
              </w:rPr>
            </w:pPr>
            <w:r w:rsidRPr="0027140D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AC6EA3" w:rsidRPr="0027140D" w:rsidRDefault="0027140D" w:rsidP="00617C5E">
      <w:pPr>
        <w:pStyle w:val="ListParagraph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27140D">
        <w:rPr>
          <w:rFonts w:ascii="Times New Roman" w:hAnsi="Times New Roman" w:cs="Times New Roman"/>
          <w:sz w:val="24"/>
        </w:rPr>
        <w:t>What is regression</w:t>
      </w:r>
      <w:r w:rsidR="00AC6EA3" w:rsidRPr="0027140D">
        <w:rPr>
          <w:rFonts w:ascii="Times New Roman" w:hAnsi="Times New Roman" w:cs="Times New Roman"/>
          <w:sz w:val="24"/>
        </w:rPr>
        <w:t xml:space="preserve"> analysis? What are its advantages?</w:t>
      </w:r>
    </w:p>
    <w:p w:rsidR="00AC6EA3" w:rsidRPr="0027140D" w:rsidRDefault="0027140D" w:rsidP="00EA5BB1">
      <w:pPr>
        <w:pStyle w:val="ListParagraph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27140D">
        <w:rPr>
          <w:rFonts w:ascii="Times New Roman" w:hAnsi="Times New Roman" w:cs="Times New Roman"/>
          <w:sz w:val="24"/>
        </w:rPr>
        <w:t xml:space="preserve">What </w:t>
      </w:r>
      <w:r w:rsidR="00617C5E" w:rsidRPr="0027140D">
        <w:rPr>
          <w:rFonts w:ascii="Times New Roman" w:hAnsi="Times New Roman" w:cs="Times New Roman"/>
          <w:sz w:val="24"/>
        </w:rPr>
        <w:t>is index number</w:t>
      </w:r>
      <w:r w:rsidRPr="0027140D">
        <w:rPr>
          <w:rFonts w:ascii="Times New Roman" w:hAnsi="Times New Roman" w:cs="Times New Roman"/>
          <w:sz w:val="24"/>
        </w:rPr>
        <w:t xml:space="preserve">? </w:t>
      </w:r>
      <w:r w:rsidR="00EA5BB1">
        <w:rPr>
          <w:rFonts w:ascii="Times New Roman" w:hAnsi="Times New Roman" w:cs="Times New Roman"/>
          <w:sz w:val="24"/>
        </w:rPr>
        <w:t>Briefly explain.</w:t>
      </w:r>
    </w:p>
    <w:p w:rsidR="0027140D" w:rsidRDefault="0027140D" w:rsidP="00617C5E">
      <w:pPr>
        <w:pStyle w:val="ListParagraph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 w:rsidRPr="0027140D">
        <w:rPr>
          <w:rFonts w:ascii="Times New Roman" w:hAnsi="Times New Roman" w:cs="Times New Roman"/>
          <w:sz w:val="24"/>
        </w:rPr>
        <w:t>What are dependent and independent events?</w:t>
      </w:r>
    </w:p>
    <w:p w:rsidR="0027140D" w:rsidRDefault="0027140D" w:rsidP="00617C5E">
      <w:pPr>
        <w:pStyle w:val="ListParagraph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One card is drawn from a standard card pack of 52. What is the probability </w:t>
      </w:r>
      <w:r w:rsidR="001C1B83">
        <w:rPr>
          <w:rFonts w:ascii="Times New Roman" w:hAnsi="Times New Roman" w:cs="Times New Roman"/>
          <w:sz w:val="24"/>
        </w:rPr>
        <w:t>that it is either King or Queen?</w:t>
      </w:r>
      <w:bookmarkStart w:id="0" w:name="_GoBack"/>
      <w:bookmarkEnd w:id="0"/>
    </w:p>
    <w:p w:rsidR="0027140D" w:rsidRDefault="00464AEF" w:rsidP="00617C5E">
      <w:pPr>
        <w:pStyle w:val="ListParagraph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procedure of Hypothesis testing?</w:t>
      </w:r>
      <w:r w:rsidR="00EA5BB1">
        <w:rPr>
          <w:rFonts w:ascii="Times New Roman" w:hAnsi="Times New Roman" w:cs="Times New Roman"/>
          <w:sz w:val="24"/>
        </w:rPr>
        <w:t xml:space="preserve"> Explain. </w:t>
      </w:r>
    </w:p>
    <w:p w:rsidR="00464AEF" w:rsidRPr="00617C5E" w:rsidRDefault="00464AEF" w:rsidP="00617C5E">
      <w:pPr>
        <w:pStyle w:val="ListParagraph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What are the types of Errors in Hypothesis testing?</w:t>
      </w:r>
    </w:p>
    <w:p w:rsidR="00617C5E" w:rsidRPr="00464AEF" w:rsidRDefault="00617C5E" w:rsidP="00617C5E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b/>
          <w:sz w:val="24"/>
        </w:rPr>
      </w:pPr>
    </w:p>
    <w:p w:rsidR="00464AEF" w:rsidRPr="004D4D06" w:rsidRDefault="00464AEF" w:rsidP="00617C5E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D4D06">
        <w:rPr>
          <w:rFonts w:ascii="Times New Roman" w:hAnsi="Times New Roman" w:cs="Times New Roman"/>
          <w:b/>
          <w:sz w:val="24"/>
        </w:rPr>
        <w:t>Q.</w:t>
      </w:r>
      <w:r w:rsidR="00617C5E">
        <w:rPr>
          <w:rFonts w:ascii="Times New Roman" w:hAnsi="Times New Roman" w:cs="Times New Roman"/>
          <w:b/>
          <w:sz w:val="24"/>
        </w:rPr>
        <w:t xml:space="preserve"> </w:t>
      </w:r>
      <w:r w:rsidRPr="004D4D06">
        <w:rPr>
          <w:rFonts w:ascii="Times New Roman" w:hAnsi="Times New Roman" w:cs="Times New Roman"/>
          <w:b/>
          <w:sz w:val="24"/>
        </w:rPr>
        <w:t>2</w:t>
      </w:r>
      <w:r w:rsidR="00617C5E">
        <w:rPr>
          <w:rFonts w:ascii="Times New Roman" w:hAnsi="Times New Roman" w:cs="Times New Roman"/>
          <w:b/>
          <w:sz w:val="24"/>
        </w:rPr>
        <w:t>.</w:t>
      </w:r>
      <w:r w:rsidR="00617C5E">
        <w:rPr>
          <w:rFonts w:ascii="Times New Roman" w:hAnsi="Times New Roman" w:cs="Times New Roman"/>
          <w:b/>
          <w:sz w:val="24"/>
        </w:rPr>
        <w:tab/>
      </w:r>
      <w:r w:rsidRPr="004D4D06">
        <w:rPr>
          <w:rFonts w:ascii="Times New Roman" w:hAnsi="Times New Roman" w:cs="Times New Roman"/>
          <w:bCs/>
          <w:sz w:val="24"/>
        </w:rPr>
        <w:t>What is Measure of central tendency? Write the types o</w:t>
      </w:r>
      <w:r w:rsidR="00617C5E">
        <w:rPr>
          <w:rFonts w:ascii="Times New Roman" w:hAnsi="Times New Roman" w:cs="Times New Roman"/>
          <w:bCs/>
          <w:sz w:val="24"/>
        </w:rPr>
        <w:t>f measures of central tendency?</w:t>
      </w:r>
      <w:r w:rsidR="00617C5E" w:rsidRPr="00617C5E">
        <w:rPr>
          <w:rFonts w:ascii="Times New Roman" w:hAnsi="Times New Roman" w:cs="Times New Roman"/>
          <w:b/>
          <w:sz w:val="24"/>
        </w:rPr>
        <w:t>10</w:t>
      </w:r>
    </w:p>
    <w:p w:rsidR="00617C5E" w:rsidRDefault="00617C5E" w:rsidP="004D4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64AEF" w:rsidRDefault="00464AEF" w:rsidP="004D4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OR</w:t>
      </w:r>
    </w:p>
    <w:p w:rsidR="00617C5E" w:rsidRPr="00464AEF" w:rsidRDefault="00617C5E" w:rsidP="004D4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E1885" w:rsidRPr="004D4D06" w:rsidRDefault="00DE1885" w:rsidP="00617C5E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</w:rPr>
      </w:pPr>
      <w:r w:rsidRPr="004D4D06">
        <w:rPr>
          <w:rFonts w:ascii="Times New Roman" w:hAnsi="Times New Roman" w:cs="Times New Roman"/>
          <w:bCs/>
          <w:sz w:val="24"/>
        </w:rPr>
        <w:t>Calculate the Median from the following data:</w:t>
      </w:r>
    </w:p>
    <w:tbl>
      <w:tblPr>
        <w:tblStyle w:val="TableGrid"/>
        <w:tblW w:w="0" w:type="auto"/>
        <w:tblInd w:w="1242" w:type="dxa"/>
        <w:tblLook w:val="04A0"/>
      </w:tblPr>
      <w:tblGrid>
        <w:gridCol w:w="3433"/>
        <w:gridCol w:w="3938"/>
      </w:tblGrid>
      <w:tr w:rsidR="00DE1885" w:rsidRPr="004D4D06" w:rsidTr="00617C5E">
        <w:tc>
          <w:tcPr>
            <w:tcW w:w="3433" w:type="dxa"/>
          </w:tcPr>
          <w:p w:rsidR="00DE1885" w:rsidRPr="004D4D06" w:rsidRDefault="00DE1885" w:rsidP="00617C5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D4D06">
              <w:rPr>
                <w:rFonts w:ascii="Times New Roman" w:hAnsi="Times New Roman" w:cs="Times New Roman"/>
                <w:b/>
                <w:szCs w:val="20"/>
              </w:rPr>
              <w:t>Class</w:t>
            </w:r>
          </w:p>
        </w:tc>
        <w:tc>
          <w:tcPr>
            <w:tcW w:w="3938" w:type="dxa"/>
          </w:tcPr>
          <w:p w:rsidR="00DE1885" w:rsidRPr="004D4D06" w:rsidRDefault="00DE1885" w:rsidP="00617C5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D4D06">
              <w:rPr>
                <w:rFonts w:ascii="Times New Roman" w:hAnsi="Times New Roman" w:cs="Times New Roman"/>
                <w:b/>
                <w:szCs w:val="20"/>
              </w:rPr>
              <w:t>Frequency</w:t>
            </w:r>
          </w:p>
        </w:tc>
      </w:tr>
      <w:tr w:rsidR="00DE1885" w:rsidRPr="004D4D06" w:rsidTr="00617C5E">
        <w:tc>
          <w:tcPr>
            <w:tcW w:w="3433" w:type="dxa"/>
          </w:tcPr>
          <w:p w:rsidR="00DE1885" w:rsidRPr="004D4D06" w:rsidRDefault="00DE1885" w:rsidP="00617C5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4D4D06">
              <w:rPr>
                <w:rFonts w:ascii="Times New Roman" w:hAnsi="Times New Roman" w:cs="Times New Roman"/>
                <w:bCs/>
                <w:szCs w:val="20"/>
              </w:rPr>
              <w:t>0-10</w:t>
            </w:r>
          </w:p>
        </w:tc>
        <w:tc>
          <w:tcPr>
            <w:tcW w:w="3938" w:type="dxa"/>
          </w:tcPr>
          <w:p w:rsidR="00DE1885" w:rsidRPr="004D4D06" w:rsidRDefault="00DE1885" w:rsidP="00617C5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4D4D06">
              <w:rPr>
                <w:rFonts w:ascii="Times New Roman" w:hAnsi="Times New Roman" w:cs="Times New Roman"/>
                <w:bCs/>
                <w:szCs w:val="20"/>
              </w:rPr>
              <w:t>8</w:t>
            </w:r>
          </w:p>
        </w:tc>
      </w:tr>
      <w:tr w:rsidR="00DE1885" w:rsidRPr="004D4D06" w:rsidTr="00617C5E">
        <w:tc>
          <w:tcPr>
            <w:tcW w:w="3433" w:type="dxa"/>
          </w:tcPr>
          <w:p w:rsidR="00DE1885" w:rsidRPr="004D4D06" w:rsidRDefault="00DE1885" w:rsidP="00617C5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4D4D06">
              <w:rPr>
                <w:rFonts w:ascii="Times New Roman" w:hAnsi="Times New Roman" w:cs="Times New Roman"/>
                <w:bCs/>
                <w:szCs w:val="20"/>
              </w:rPr>
              <w:t>10-20</w:t>
            </w:r>
          </w:p>
        </w:tc>
        <w:tc>
          <w:tcPr>
            <w:tcW w:w="3938" w:type="dxa"/>
          </w:tcPr>
          <w:p w:rsidR="00DE1885" w:rsidRPr="004D4D06" w:rsidRDefault="00DE1885" w:rsidP="00617C5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4D4D06">
              <w:rPr>
                <w:rFonts w:ascii="Times New Roman" w:hAnsi="Times New Roman" w:cs="Times New Roman"/>
                <w:bCs/>
                <w:szCs w:val="20"/>
              </w:rPr>
              <w:t>15</w:t>
            </w:r>
          </w:p>
        </w:tc>
      </w:tr>
      <w:tr w:rsidR="00DE1885" w:rsidRPr="004D4D06" w:rsidTr="00617C5E">
        <w:tc>
          <w:tcPr>
            <w:tcW w:w="3433" w:type="dxa"/>
          </w:tcPr>
          <w:p w:rsidR="00DE1885" w:rsidRPr="004D4D06" w:rsidRDefault="00DE1885" w:rsidP="00617C5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4D4D06">
              <w:rPr>
                <w:rFonts w:ascii="Times New Roman" w:hAnsi="Times New Roman" w:cs="Times New Roman"/>
                <w:bCs/>
                <w:szCs w:val="20"/>
              </w:rPr>
              <w:t>20-30</w:t>
            </w:r>
          </w:p>
        </w:tc>
        <w:tc>
          <w:tcPr>
            <w:tcW w:w="3938" w:type="dxa"/>
          </w:tcPr>
          <w:p w:rsidR="00DE1885" w:rsidRPr="004D4D06" w:rsidRDefault="00DE1885" w:rsidP="00617C5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4D4D06">
              <w:rPr>
                <w:rFonts w:ascii="Times New Roman" w:hAnsi="Times New Roman" w:cs="Times New Roman"/>
                <w:bCs/>
                <w:szCs w:val="20"/>
              </w:rPr>
              <w:t>22</w:t>
            </w:r>
          </w:p>
        </w:tc>
      </w:tr>
      <w:tr w:rsidR="00DE1885" w:rsidRPr="004D4D06" w:rsidTr="00617C5E">
        <w:tc>
          <w:tcPr>
            <w:tcW w:w="3433" w:type="dxa"/>
          </w:tcPr>
          <w:p w:rsidR="00DE1885" w:rsidRPr="004D4D06" w:rsidRDefault="00DE1885" w:rsidP="00617C5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4D4D06">
              <w:rPr>
                <w:rFonts w:ascii="Times New Roman" w:hAnsi="Times New Roman" w:cs="Times New Roman"/>
                <w:bCs/>
                <w:szCs w:val="20"/>
              </w:rPr>
              <w:t>30-40</w:t>
            </w:r>
          </w:p>
        </w:tc>
        <w:tc>
          <w:tcPr>
            <w:tcW w:w="3938" w:type="dxa"/>
          </w:tcPr>
          <w:p w:rsidR="00DE1885" w:rsidRPr="004D4D06" w:rsidRDefault="00DE1885" w:rsidP="00617C5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4D4D06">
              <w:rPr>
                <w:rFonts w:ascii="Times New Roman" w:hAnsi="Times New Roman" w:cs="Times New Roman"/>
                <w:bCs/>
                <w:szCs w:val="20"/>
              </w:rPr>
              <w:t>20</w:t>
            </w:r>
          </w:p>
        </w:tc>
      </w:tr>
      <w:tr w:rsidR="00DE1885" w:rsidRPr="004D4D06" w:rsidTr="00617C5E">
        <w:tc>
          <w:tcPr>
            <w:tcW w:w="3433" w:type="dxa"/>
          </w:tcPr>
          <w:p w:rsidR="00DE1885" w:rsidRPr="004D4D06" w:rsidRDefault="00DE1885" w:rsidP="00617C5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4D4D06">
              <w:rPr>
                <w:rFonts w:ascii="Times New Roman" w:hAnsi="Times New Roman" w:cs="Times New Roman"/>
                <w:bCs/>
                <w:szCs w:val="20"/>
              </w:rPr>
              <w:t>40-50</w:t>
            </w:r>
          </w:p>
        </w:tc>
        <w:tc>
          <w:tcPr>
            <w:tcW w:w="3938" w:type="dxa"/>
          </w:tcPr>
          <w:p w:rsidR="00DE1885" w:rsidRPr="004D4D06" w:rsidRDefault="00DE1885" w:rsidP="00617C5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4D4D06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</w:tr>
      <w:tr w:rsidR="00DE1885" w:rsidRPr="004D4D06" w:rsidTr="00617C5E">
        <w:tc>
          <w:tcPr>
            <w:tcW w:w="3433" w:type="dxa"/>
          </w:tcPr>
          <w:p w:rsidR="00DE1885" w:rsidRPr="004D4D06" w:rsidRDefault="00DE1885" w:rsidP="00617C5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4D4D06">
              <w:rPr>
                <w:rFonts w:ascii="Times New Roman" w:hAnsi="Times New Roman" w:cs="Times New Roman"/>
                <w:bCs/>
                <w:szCs w:val="20"/>
              </w:rPr>
              <w:t>50-60</w:t>
            </w:r>
          </w:p>
        </w:tc>
        <w:tc>
          <w:tcPr>
            <w:tcW w:w="3938" w:type="dxa"/>
          </w:tcPr>
          <w:p w:rsidR="00DE1885" w:rsidRPr="004D4D06" w:rsidRDefault="00DE1885" w:rsidP="00617C5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4D4D06">
              <w:rPr>
                <w:rFonts w:ascii="Times New Roman" w:hAnsi="Times New Roman" w:cs="Times New Roman"/>
                <w:bCs/>
                <w:szCs w:val="20"/>
              </w:rPr>
              <w:t>5</w:t>
            </w:r>
          </w:p>
        </w:tc>
      </w:tr>
    </w:tbl>
    <w:p w:rsidR="00464AEF" w:rsidRDefault="00464AEF" w:rsidP="004D4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885" w:rsidRDefault="00DE1885" w:rsidP="00617C5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4D4D06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617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4D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17C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7C5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>What is a time series? Write about the utility of time series, its components and models of relationship between the components of time series.</w:t>
      </w:r>
      <w:r>
        <w:rPr>
          <w:rFonts w:ascii="Times New Roman" w:hAnsi="Times New Roman" w:cs="Times New Roman"/>
          <w:sz w:val="24"/>
        </w:rPr>
        <w:tab/>
      </w:r>
      <w:r w:rsidR="00617C5E">
        <w:rPr>
          <w:rFonts w:ascii="Times New Roman" w:hAnsi="Times New Roman" w:cs="Times New Roman"/>
          <w:sz w:val="24"/>
        </w:rPr>
        <w:tab/>
      </w:r>
      <w:r w:rsidR="00617C5E">
        <w:rPr>
          <w:rFonts w:ascii="Times New Roman" w:hAnsi="Times New Roman" w:cs="Times New Roman"/>
          <w:sz w:val="24"/>
        </w:rPr>
        <w:tab/>
      </w:r>
      <w:r w:rsidR="00617C5E">
        <w:rPr>
          <w:rFonts w:ascii="Times New Roman" w:hAnsi="Times New Roman" w:cs="Times New Roman"/>
          <w:sz w:val="24"/>
        </w:rPr>
        <w:tab/>
      </w:r>
      <w:r w:rsidR="00617C5E">
        <w:rPr>
          <w:rFonts w:ascii="Times New Roman" w:hAnsi="Times New Roman" w:cs="Times New Roman"/>
          <w:sz w:val="24"/>
        </w:rPr>
        <w:tab/>
        <w:t xml:space="preserve">        </w:t>
      </w:r>
      <w:r w:rsidR="00617C5E" w:rsidRPr="00617C5E">
        <w:rPr>
          <w:rFonts w:ascii="Times New Roman" w:hAnsi="Times New Roman" w:cs="Times New Roman"/>
          <w:b/>
          <w:bCs/>
          <w:sz w:val="24"/>
        </w:rPr>
        <w:t>10</w:t>
      </w:r>
    </w:p>
    <w:p w:rsidR="00617C5E" w:rsidRDefault="00617C5E" w:rsidP="004D4D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DE1885" w:rsidRDefault="00DE1885" w:rsidP="004D4D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17C5E">
        <w:rPr>
          <w:rFonts w:ascii="Times New Roman" w:hAnsi="Times New Roman" w:cs="Times New Roman"/>
          <w:b/>
          <w:bCs/>
          <w:sz w:val="24"/>
        </w:rPr>
        <w:t>OR</w:t>
      </w:r>
    </w:p>
    <w:p w:rsidR="00617C5E" w:rsidRPr="00617C5E" w:rsidRDefault="00617C5E" w:rsidP="004D4D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DE1885" w:rsidRDefault="00DE1885" w:rsidP="00617C5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Judges have given rank to 10 different </w:t>
      </w:r>
      <w:r w:rsidR="00B96E31">
        <w:rPr>
          <w:rFonts w:ascii="Times New Roman" w:hAnsi="Times New Roman" w:cs="Times New Roman"/>
          <w:sz w:val="24"/>
          <w:szCs w:val="24"/>
        </w:rPr>
        <w:t>singers. The rank g</w:t>
      </w:r>
      <w:r w:rsidR="0017763A">
        <w:rPr>
          <w:rFonts w:ascii="Times New Roman" w:hAnsi="Times New Roman" w:cs="Times New Roman"/>
          <w:sz w:val="24"/>
          <w:szCs w:val="24"/>
        </w:rPr>
        <w:t>iven by two Judges</w:t>
      </w:r>
      <w:r w:rsidR="00B96E31">
        <w:rPr>
          <w:rFonts w:ascii="Times New Roman" w:hAnsi="Times New Roman" w:cs="Times New Roman"/>
          <w:sz w:val="24"/>
          <w:szCs w:val="24"/>
        </w:rPr>
        <w:t xml:space="preserve"> are as follows:</w:t>
      </w:r>
    </w:p>
    <w:tbl>
      <w:tblPr>
        <w:tblStyle w:val="TableGrid"/>
        <w:tblW w:w="6804" w:type="dxa"/>
        <w:tblInd w:w="1242" w:type="dxa"/>
        <w:tblLook w:val="04A0"/>
      </w:tblPr>
      <w:tblGrid>
        <w:gridCol w:w="1165"/>
        <w:gridCol w:w="551"/>
        <w:gridCol w:w="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96E31" w:rsidTr="00617C5E">
        <w:tc>
          <w:tcPr>
            <w:tcW w:w="1165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Singers</w:t>
            </w:r>
          </w:p>
        </w:tc>
        <w:tc>
          <w:tcPr>
            <w:tcW w:w="551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552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</w:tr>
      <w:tr w:rsidR="00B96E31" w:rsidTr="00617C5E">
        <w:tc>
          <w:tcPr>
            <w:tcW w:w="1165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Judge 1</w:t>
            </w:r>
          </w:p>
        </w:tc>
        <w:tc>
          <w:tcPr>
            <w:tcW w:w="551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6E31" w:rsidTr="00617C5E">
        <w:tc>
          <w:tcPr>
            <w:tcW w:w="1165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Judge 2</w:t>
            </w:r>
          </w:p>
        </w:tc>
        <w:tc>
          <w:tcPr>
            <w:tcW w:w="551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96E31" w:rsidRDefault="00B96E31" w:rsidP="004D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96E31" w:rsidRDefault="00B96E31" w:rsidP="00617C5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Spearman’s Rank Correlation coefficient?</w:t>
      </w:r>
    </w:p>
    <w:p w:rsidR="00617C5E" w:rsidRDefault="00617C5E" w:rsidP="00617C5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2557F" w:rsidRDefault="00E2557F" w:rsidP="00617C5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E31" w:rsidRDefault="00B96E31" w:rsidP="00617C5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D4D06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617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4D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17C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7C5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Explain about the concept of probability? The uses of probability in business decision-making?</w:t>
      </w:r>
      <w:r w:rsidR="00617C5E">
        <w:rPr>
          <w:rFonts w:ascii="Times New Roman" w:hAnsi="Times New Roman" w:cs="Times New Roman"/>
          <w:sz w:val="24"/>
          <w:szCs w:val="24"/>
        </w:rPr>
        <w:tab/>
      </w:r>
      <w:r w:rsidR="00617C5E">
        <w:rPr>
          <w:rFonts w:ascii="Times New Roman" w:hAnsi="Times New Roman" w:cs="Times New Roman"/>
          <w:sz w:val="24"/>
          <w:szCs w:val="24"/>
        </w:rPr>
        <w:tab/>
      </w:r>
      <w:r w:rsidR="00617C5E">
        <w:rPr>
          <w:rFonts w:ascii="Times New Roman" w:hAnsi="Times New Roman" w:cs="Times New Roman"/>
          <w:sz w:val="24"/>
          <w:szCs w:val="24"/>
        </w:rPr>
        <w:tab/>
      </w:r>
      <w:r w:rsidR="00617C5E">
        <w:rPr>
          <w:rFonts w:ascii="Times New Roman" w:hAnsi="Times New Roman" w:cs="Times New Roman"/>
          <w:sz w:val="24"/>
          <w:szCs w:val="24"/>
        </w:rPr>
        <w:tab/>
      </w:r>
      <w:r w:rsidR="00617C5E">
        <w:rPr>
          <w:rFonts w:ascii="Times New Roman" w:hAnsi="Times New Roman" w:cs="Times New Roman"/>
          <w:sz w:val="24"/>
          <w:szCs w:val="24"/>
        </w:rPr>
        <w:tab/>
      </w:r>
      <w:r w:rsidR="00617C5E">
        <w:rPr>
          <w:rFonts w:ascii="Times New Roman" w:hAnsi="Times New Roman" w:cs="Times New Roman"/>
          <w:sz w:val="24"/>
          <w:szCs w:val="24"/>
        </w:rPr>
        <w:tab/>
      </w:r>
      <w:r w:rsidR="00617C5E">
        <w:rPr>
          <w:rFonts w:ascii="Times New Roman" w:hAnsi="Times New Roman" w:cs="Times New Roman"/>
          <w:sz w:val="24"/>
          <w:szCs w:val="24"/>
        </w:rPr>
        <w:tab/>
      </w:r>
      <w:r w:rsidR="00617C5E">
        <w:rPr>
          <w:rFonts w:ascii="Times New Roman" w:hAnsi="Times New Roman" w:cs="Times New Roman"/>
          <w:sz w:val="24"/>
          <w:szCs w:val="24"/>
        </w:rPr>
        <w:tab/>
      </w:r>
      <w:r w:rsidR="00617C5E">
        <w:rPr>
          <w:rFonts w:ascii="Times New Roman" w:hAnsi="Times New Roman" w:cs="Times New Roman"/>
          <w:sz w:val="24"/>
          <w:szCs w:val="24"/>
        </w:rPr>
        <w:tab/>
      </w:r>
      <w:r w:rsidR="00617C5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17C5E" w:rsidRPr="00617C5E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B96E31" w:rsidRDefault="00B96E31" w:rsidP="004D4D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C5E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617C5E" w:rsidRPr="00617C5E" w:rsidRDefault="00617C5E" w:rsidP="004D4D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E31" w:rsidRDefault="0017763A" w:rsidP="00617C5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question in Mathematics is given to five students A, B, C, D, and E. Their chances of solving the question by five students are 1/2, 1/3, 1/4, 1/5, and 1/6 respectively. What is the probability that the problem will be solved?</w:t>
      </w:r>
    </w:p>
    <w:p w:rsidR="00617C5E" w:rsidRDefault="00617C5E" w:rsidP="00617C5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763A" w:rsidRDefault="0017763A" w:rsidP="00617C5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4D4D06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617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4D0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17C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7C5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>What is Hypothesis testing and what are its procedures? What is one tailed and two tailed test of Hypothesis?</w:t>
      </w:r>
      <w:r w:rsidR="00617C5E">
        <w:rPr>
          <w:rFonts w:ascii="Times New Roman" w:hAnsi="Times New Roman" w:cs="Times New Roman"/>
          <w:sz w:val="24"/>
        </w:rPr>
        <w:tab/>
      </w:r>
      <w:r w:rsidR="00617C5E">
        <w:rPr>
          <w:rFonts w:ascii="Times New Roman" w:hAnsi="Times New Roman" w:cs="Times New Roman"/>
          <w:sz w:val="24"/>
        </w:rPr>
        <w:tab/>
      </w:r>
      <w:r w:rsidR="00617C5E">
        <w:rPr>
          <w:rFonts w:ascii="Times New Roman" w:hAnsi="Times New Roman" w:cs="Times New Roman"/>
          <w:sz w:val="24"/>
        </w:rPr>
        <w:tab/>
      </w:r>
      <w:r w:rsidR="00617C5E">
        <w:rPr>
          <w:rFonts w:ascii="Times New Roman" w:hAnsi="Times New Roman" w:cs="Times New Roman"/>
          <w:sz w:val="24"/>
        </w:rPr>
        <w:tab/>
      </w:r>
      <w:r w:rsidR="00617C5E">
        <w:rPr>
          <w:rFonts w:ascii="Times New Roman" w:hAnsi="Times New Roman" w:cs="Times New Roman"/>
          <w:sz w:val="24"/>
        </w:rPr>
        <w:tab/>
      </w:r>
      <w:r w:rsidR="00617C5E">
        <w:rPr>
          <w:rFonts w:ascii="Times New Roman" w:hAnsi="Times New Roman" w:cs="Times New Roman"/>
          <w:sz w:val="24"/>
        </w:rPr>
        <w:tab/>
      </w:r>
      <w:r w:rsidR="00617C5E">
        <w:rPr>
          <w:rFonts w:ascii="Times New Roman" w:hAnsi="Times New Roman" w:cs="Times New Roman"/>
          <w:sz w:val="24"/>
        </w:rPr>
        <w:tab/>
      </w:r>
      <w:r w:rsidR="00617C5E">
        <w:rPr>
          <w:rFonts w:ascii="Times New Roman" w:hAnsi="Times New Roman" w:cs="Times New Roman"/>
          <w:sz w:val="24"/>
        </w:rPr>
        <w:tab/>
      </w:r>
      <w:r w:rsidR="00617C5E">
        <w:rPr>
          <w:rFonts w:ascii="Times New Roman" w:hAnsi="Times New Roman" w:cs="Times New Roman"/>
          <w:sz w:val="24"/>
        </w:rPr>
        <w:tab/>
        <w:t xml:space="preserve">        </w:t>
      </w:r>
      <w:r w:rsidR="00617C5E" w:rsidRPr="00617C5E">
        <w:rPr>
          <w:rFonts w:ascii="Times New Roman" w:hAnsi="Times New Roman" w:cs="Times New Roman"/>
          <w:b/>
          <w:bCs/>
          <w:sz w:val="24"/>
        </w:rPr>
        <w:t>10</w:t>
      </w:r>
    </w:p>
    <w:p w:rsidR="00617C5E" w:rsidRDefault="00617C5E" w:rsidP="004D4D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17763A" w:rsidRDefault="0017763A" w:rsidP="004D4D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17F8B">
        <w:rPr>
          <w:rFonts w:ascii="Times New Roman" w:hAnsi="Times New Roman" w:cs="Times New Roman"/>
          <w:b/>
          <w:bCs/>
          <w:sz w:val="24"/>
        </w:rPr>
        <w:t>OR</w:t>
      </w:r>
    </w:p>
    <w:p w:rsidR="00617C5E" w:rsidRPr="00317F8B" w:rsidRDefault="00617C5E" w:rsidP="004D4D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17763A" w:rsidRPr="00464AEF" w:rsidRDefault="0017763A" w:rsidP="00617C5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A random sample size of 16 has a mean of 53. The standard deviation of the sample is 3</w:t>
      </w:r>
      <w:r w:rsidR="00FB07C3">
        <w:rPr>
          <w:rFonts w:ascii="Times New Roman" w:hAnsi="Times New Roman" w:cs="Times New Roman"/>
          <w:sz w:val="24"/>
        </w:rPr>
        <w:t xml:space="preserve">. Can this sample be regarded as taken from the population having mean of 56 at 5% level of significance? Given that the table value is 2.13 at degree of freedom of 15. </w:t>
      </w:r>
    </w:p>
    <w:sectPr w:rsidR="0017763A" w:rsidRPr="00464AEF" w:rsidSect="00E2557F">
      <w:footerReference w:type="default" r:id="rId7"/>
      <w:pgSz w:w="12240" w:h="15840"/>
      <w:pgMar w:top="568" w:right="1440" w:bottom="284" w:left="1440" w:header="720" w:footer="1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1DB" w:rsidRDefault="003911DB" w:rsidP="00E2557F">
      <w:pPr>
        <w:spacing w:after="0" w:line="240" w:lineRule="auto"/>
      </w:pPr>
      <w:r>
        <w:separator/>
      </w:r>
    </w:p>
  </w:endnote>
  <w:endnote w:type="continuationSeparator" w:id="1">
    <w:p w:rsidR="003911DB" w:rsidRDefault="003911DB" w:rsidP="00E2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1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2557F" w:rsidRDefault="00461EC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EA5BB1" w:rsidRPr="00EA5BB1">
            <w:rPr>
              <w:b/>
              <w:noProof/>
            </w:rPr>
            <w:t>1</w:t>
          </w:r>
        </w:fldSimple>
        <w:r w:rsidR="00E2557F">
          <w:rPr>
            <w:b/>
          </w:rPr>
          <w:t xml:space="preserve"> | </w:t>
        </w:r>
        <w:r w:rsidR="00E2557F">
          <w:rPr>
            <w:color w:val="7F7F7F" w:themeColor="background1" w:themeShade="7F"/>
            <w:spacing w:val="60"/>
          </w:rPr>
          <w:t>Page</w:t>
        </w:r>
      </w:p>
    </w:sdtContent>
  </w:sdt>
  <w:p w:rsidR="00E2557F" w:rsidRDefault="00E255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1DB" w:rsidRDefault="003911DB" w:rsidP="00E2557F">
      <w:pPr>
        <w:spacing w:after="0" w:line="240" w:lineRule="auto"/>
      </w:pPr>
      <w:r>
        <w:separator/>
      </w:r>
    </w:p>
  </w:footnote>
  <w:footnote w:type="continuationSeparator" w:id="1">
    <w:p w:rsidR="003911DB" w:rsidRDefault="003911DB" w:rsidP="00E25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9A3"/>
    <w:multiLevelType w:val="hybridMultilevel"/>
    <w:tmpl w:val="A3DA71DA"/>
    <w:lvl w:ilvl="0" w:tplc="148EFE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15873"/>
    <w:multiLevelType w:val="hybridMultilevel"/>
    <w:tmpl w:val="D4E86B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86632"/>
    <w:multiLevelType w:val="hybridMultilevel"/>
    <w:tmpl w:val="A4A24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304"/>
    <w:rsid w:val="000A4304"/>
    <w:rsid w:val="0017763A"/>
    <w:rsid w:val="001C1B83"/>
    <w:rsid w:val="0027140D"/>
    <w:rsid w:val="002E1184"/>
    <w:rsid w:val="00317F8B"/>
    <w:rsid w:val="003911DB"/>
    <w:rsid w:val="00461ECF"/>
    <w:rsid w:val="00464AEF"/>
    <w:rsid w:val="004D4D06"/>
    <w:rsid w:val="005702CD"/>
    <w:rsid w:val="00617C5E"/>
    <w:rsid w:val="00783EBA"/>
    <w:rsid w:val="007E5DCF"/>
    <w:rsid w:val="00AC6EA3"/>
    <w:rsid w:val="00B20468"/>
    <w:rsid w:val="00B96E31"/>
    <w:rsid w:val="00DE1885"/>
    <w:rsid w:val="00E15925"/>
    <w:rsid w:val="00E2557F"/>
    <w:rsid w:val="00EA0687"/>
    <w:rsid w:val="00EA5BB1"/>
    <w:rsid w:val="00FB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EA3"/>
    <w:pPr>
      <w:ind w:left="720"/>
      <w:contextualSpacing/>
    </w:pPr>
  </w:style>
  <w:style w:type="table" w:styleId="TableGrid">
    <w:name w:val="Table Grid"/>
    <w:basedOn w:val="TableNormal"/>
    <w:uiPriority w:val="39"/>
    <w:rsid w:val="00AC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25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557F"/>
  </w:style>
  <w:style w:type="paragraph" w:styleId="Footer">
    <w:name w:val="footer"/>
    <w:basedOn w:val="Normal"/>
    <w:link w:val="FooterChar"/>
    <w:uiPriority w:val="99"/>
    <w:unhideWhenUsed/>
    <w:rsid w:val="00E25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Roshan</dc:creator>
  <cp:keywords/>
  <dc:description/>
  <cp:lastModifiedBy>pc4</cp:lastModifiedBy>
  <cp:revision>8</cp:revision>
  <cp:lastPrinted>2018-11-14T06:58:00Z</cp:lastPrinted>
  <dcterms:created xsi:type="dcterms:W3CDTF">2018-11-11T15:18:00Z</dcterms:created>
  <dcterms:modified xsi:type="dcterms:W3CDTF">2018-11-06T07:47:00Z</dcterms:modified>
</cp:coreProperties>
</file>