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A5" w:rsidRPr="003F46A5" w:rsidRDefault="003F46A5" w:rsidP="003F46A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30"/>
          <w:lang w:bidi="ur-PK"/>
        </w:rPr>
      </w:pPr>
      <w:r w:rsidRPr="003F46A5">
        <w:rPr>
          <w:rFonts w:ascii="Times New Roman" w:hAnsi="Times New Roman" w:cs="Times New Roman"/>
          <w:b/>
          <w:bCs/>
          <w:sz w:val="28"/>
          <w:szCs w:val="30"/>
          <w:lang w:bidi="ur-PK"/>
        </w:rPr>
        <w:t>(Printed Pages 0</w:t>
      </w:r>
      <w:r>
        <w:rPr>
          <w:rFonts w:ascii="Times New Roman" w:hAnsi="Times New Roman" w:cs="Times New Roman"/>
          <w:b/>
          <w:bCs/>
          <w:sz w:val="28"/>
          <w:szCs w:val="30"/>
          <w:lang w:bidi="ur-PK"/>
        </w:rPr>
        <w:t>1</w:t>
      </w:r>
      <w:r w:rsidRPr="003F46A5">
        <w:rPr>
          <w:rFonts w:ascii="Times New Roman" w:hAnsi="Times New Roman" w:cs="Times New Roman"/>
          <w:b/>
          <w:bCs/>
          <w:sz w:val="28"/>
          <w:szCs w:val="30"/>
          <w:lang w:bidi="ur-PK"/>
        </w:rPr>
        <w:t>)</w:t>
      </w:r>
    </w:p>
    <w:p w:rsidR="003F46A5" w:rsidRPr="009C1886" w:rsidRDefault="003F46A5" w:rsidP="003F46A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3F46A5">
        <w:rPr>
          <w:rFonts w:ascii="Times New Roman" w:hAnsi="Times New Roman" w:cs="Times New Roman"/>
          <w:b/>
          <w:bCs/>
          <w:sz w:val="30"/>
          <w:szCs w:val="30"/>
          <w:lang w:bidi="ur-PK"/>
        </w:rPr>
        <w:t>Roll No. ____________</w:t>
      </w:r>
    </w:p>
    <w:p w:rsidR="003F46A5" w:rsidRPr="003F46A5" w:rsidRDefault="003F46A5" w:rsidP="003F46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F46A5">
        <w:rPr>
          <w:rFonts w:ascii="Times New Roman" w:hAnsi="Times New Roman" w:cs="Times New Roman"/>
          <w:b/>
          <w:bCs/>
          <w:sz w:val="30"/>
          <w:szCs w:val="30"/>
        </w:rPr>
        <w:t>BBA-5212</w:t>
      </w:r>
    </w:p>
    <w:p w:rsidR="003F46A5" w:rsidRPr="003F46A5" w:rsidRDefault="003F46A5" w:rsidP="003F46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3F46A5">
        <w:rPr>
          <w:rFonts w:ascii="Times New Roman" w:hAnsi="Times New Roman" w:cs="Times New Roman"/>
          <w:b/>
          <w:bCs/>
          <w:sz w:val="30"/>
          <w:szCs w:val="30"/>
        </w:rPr>
        <w:t>BBA  (</w:t>
      </w:r>
      <w:proofErr w:type="gramEnd"/>
      <w:r w:rsidRPr="003F46A5">
        <w:rPr>
          <w:rFonts w:ascii="Times New Roman" w:hAnsi="Times New Roman" w:cs="Times New Roman"/>
          <w:b/>
          <w:bCs/>
          <w:sz w:val="30"/>
          <w:szCs w:val="30"/>
        </w:rPr>
        <w:t>V Semester) Examination, Dec.2018</w:t>
      </w:r>
    </w:p>
    <w:p w:rsidR="003F46A5" w:rsidRPr="003F46A5" w:rsidRDefault="003F46A5" w:rsidP="003F46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3F46A5">
        <w:rPr>
          <w:rFonts w:ascii="Times New Roman" w:hAnsi="Times New Roman" w:cs="Times New Roman"/>
          <w:b/>
          <w:bCs/>
          <w:sz w:val="30"/>
          <w:szCs w:val="30"/>
        </w:rPr>
        <w:t>BUSINESS ADMINISTRATION</w:t>
      </w:r>
    </w:p>
    <w:p w:rsidR="003F46A5" w:rsidRPr="0092758D" w:rsidRDefault="003567B5" w:rsidP="003F46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OPERATIONS MANAGEMENT</w:t>
      </w:r>
    </w:p>
    <w:p w:rsidR="003F46A5" w:rsidRPr="009C1886" w:rsidRDefault="003F46A5" w:rsidP="003F46A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3F46A5" w:rsidRDefault="003F46A5" w:rsidP="003F46A5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-5pt;margin-top:9.1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3F46A5" w:rsidRDefault="003F46A5" w:rsidP="003F46A5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3F46A5" w:rsidRDefault="003F46A5" w:rsidP="003F46A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A9479E" w:rsidRPr="00141C6B" w:rsidRDefault="00C907D6" w:rsidP="00C907D6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141C6B">
        <w:rPr>
          <w:rFonts w:ascii="Times New Roman" w:hAnsi="Times New Roman" w:cs="Times New Roman"/>
          <w:sz w:val="26"/>
          <w:szCs w:val="26"/>
        </w:rPr>
        <w:t>What are the duties of production manager</w:t>
      </w:r>
      <w:r w:rsidRPr="00141C6B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Discuss. </w:t>
      </w:r>
      <w:r w:rsidR="00356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479E" w:rsidRPr="00141C6B" w:rsidRDefault="00C907D6" w:rsidP="00C907D6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141C6B">
        <w:rPr>
          <w:rFonts w:ascii="Times New Roman" w:hAnsi="Times New Roman" w:cs="Times New Roman"/>
          <w:sz w:val="26"/>
          <w:szCs w:val="26"/>
        </w:rPr>
        <w:t>Deffrence between batch and job shop production system.</w:t>
      </w:r>
    </w:p>
    <w:p w:rsidR="00A9479E" w:rsidRPr="00141C6B" w:rsidRDefault="00C907D6" w:rsidP="00C907D6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141C6B">
        <w:rPr>
          <w:rFonts w:ascii="Times New Roman" w:hAnsi="Times New Roman" w:cs="Times New Roman"/>
          <w:sz w:val="26"/>
          <w:szCs w:val="26"/>
        </w:rPr>
        <w:t>What are the factors affecting the design of plant layout</w:t>
      </w:r>
      <w:r w:rsidRPr="00141C6B">
        <w:rPr>
          <w:rFonts w:ascii="Times New Roman" w:hAnsi="Times New Roman" w:cs="Times New Roman"/>
          <w:sz w:val="26"/>
          <w:szCs w:val="26"/>
        </w:rPr>
        <w:t>?</w:t>
      </w:r>
    </w:p>
    <w:p w:rsidR="00A9479E" w:rsidRPr="00141C6B" w:rsidRDefault="00C907D6" w:rsidP="00C907D6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141C6B">
        <w:rPr>
          <w:rFonts w:ascii="Times New Roman" w:hAnsi="Times New Roman" w:cs="Times New Roman"/>
          <w:sz w:val="26"/>
          <w:szCs w:val="26"/>
        </w:rPr>
        <w:t xml:space="preserve">Factors affecting </w:t>
      </w:r>
      <w:r w:rsidRPr="00141C6B">
        <w:rPr>
          <w:rFonts w:ascii="Times New Roman" w:hAnsi="Times New Roman" w:cs="Times New Roman"/>
          <w:sz w:val="26"/>
          <w:szCs w:val="26"/>
        </w:rPr>
        <w:t xml:space="preserve">the consideration of plant location, explain </w:t>
      </w:r>
      <w:proofErr w:type="gramStart"/>
      <w:r w:rsidRPr="00141C6B">
        <w:rPr>
          <w:rFonts w:ascii="Times New Roman" w:hAnsi="Times New Roman" w:cs="Times New Roman"/>
          <w:sz w:val="26"/>
          <w:szCs w:val="26"/>
        </w:rPr>
        <w:t>Briefly</w:t>
      </w:r>
      <w:proofErr w:type="gramEnd"/>
      <w:r w:rsidRPr="00141C6B">
        <w:rPr>
          <w:rFonts w:ascii="Times New Roman" w:hAnsi="Times New Roman" w:cs="Times New Roman"/>
          <w:sz w:val="26"/>
          <w:szCs w:val="26"/>
        </w:rPr>
        <w:t>.</w:t>
      </w:r>
    </w:p>
    <w:p w:rsidR="00A9479E" w:rsidRPr="00141C6B" w:rsidRDefault="00C907D6" w:rsidP="00C907D6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141C6B">
        <w:rPr>
          <w:rFonts w:ascii="Times New Roman" w:hAnsi="Times New Roman" w:cs="Times New Roman"/>
          <w:sz w:val="26"/>
          <w:szCs w:val="26"/>
        </w:rPr>
        <w:t>What are the objectives of work study</w:t>
      </w:r>
      <w:r w:rsidRPr="00141C6B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Explain.</w:t>
      </w:r>
    </w:p>
    <w:p w:rsidR="00A9479E" w:rsidRPr="00141C6B" w:rsidRDefault="00C907D6" w:rsidP="00C907D6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141C6B">
        <w:rPr>
          <w:rFonts w:ascii="Times New Roman" w:hAnsi="Times New Roman" w:cs="Times New Roman"/>
          <w:sz w:val="26"/>
          <w:szCs w:val="26"/>
        </w:rPr>
        <w:t>What do you understand by motion study</w:t>
      </w:r>
      <w:r w:rsidRPr="00141C6B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Discuss.</w:t>
      </w:r>
    </w:p>
    <w:p w:rsidR="00A9479E" w:rsidRPr="00141C6B" w:rsidRDefault="00C907D6" w:rsidP="00C907D6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141C6B">
        <w:rPr>
          <w:rFonts w:ascii="Times New Roman" w:hAnsi="Times New Roman" w:cs="Times New Roman"/>
          <w:sz w:val="26"/>
          <w:szCs w:val="26"/>
        </w:rPr>
        <w:t>Explain the term “</w:t>
      </w:r>
      <w:r w:rsidRPr="00141C6B">
        <w:rPr>
          <w:rFonts w:ascii="Times New Roman" w:hAnsi="Times New Roman" w:cs="Times New Roman"/>
          <w:sz w:val="26"/>
          <w:szCs w:val="26"/>
        </w:rPr>
        <w:t xml:space="preserve">Total quality management”. </w:t>
      </w:r>
    </w:p>
    <w:p w:rsidR="00A9479E" w:rsidRPr="00141C6B" w:rsidRDefault="00C907D6" w:rsidP="00C907D6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141C6B">
        <w:rPr>
          <w:rFonts w:ascii="Times New Roman" w:hAnsi="Times New Roman" w:cs="Times New Roman"/>
          <w:sz w:val="26"/>
          <w:szCs w:val="26"/>
        </w:rPr>
        <w:t>What do you understand by EOQ Technique of inventory management</w:t>
      </w:r>
      <w:r w:rsidRPr="00141C6B">
        <w:rPr>
          <w:rFonts w:ascii="Times New Roman" w:hAnsi="Times New Roman" w:cs="Times New Roman"/>
          <w:sz w:val="26"/>
          <w:szCs w:val="26"/>
        </w:rPr>
        <w:t>?</w:t>
      </w:r>
    </w:p>
    <w:p w:rsidR="00A9479E" w:rsidRPr="00141C6B" w:rsidRDefault="003F46A5" w:rsidP="003F46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C6B">
        <w:rPr>
          <w:rFonts w:ascii="Times New Roman" w:hAnsi="Times New Roman" w:cs="Times New Roman"/>
          <w:b/>
          <w:bCs/>
          <w:sz w:val="26"/>
          <w:szCs w:val="26"/>
        </w:rPr>
        <w:t>Q.2.</w:t>
      </w:r>
      <w:r w:rsidRPr="00141C6B">
        <w:rPr>
          <w:rFonts w:ascii="Times New Roman" w:hAnsi="Times New Roman" w:cs="Times New Roman"/>
          <w:sz w:val="26"/>
          <w:szCs w:val="26"/>
        </w:rPr>
        <w:tab/>
      </w:r>
      <w:r w:rsidR="00C907D6" w:rsidRPr="00141C6B">
        <w:rPr>
          <w:rFonts w:ascii="Times New Roman" w:hAnsi="Times New Roman" w:cs="Times New Roman"/>
          <w:sz w:val="26"/>
          <w:szCs w:val="26"/>
        </w:rPr>
        <w:t>Discuss the scope of production management at micro level.</w:t>
      </w:r>
      <w:r w:rsidRPr="00141C6B">
        <w:rPr>
          <w:rFonts w:ascii="Times New Roman" w:hAnsi="Times New Roman" w:cs="Times New Roman"/>
          <w:sz w:val="26"/>
          <w:szCs w:val="26"/>
        </w:rPr>
        <w:tab/>
      </w:r>
      <w:r w:rsidRPr="00141C6B">
        <w:rPr>
          <w:rFonts w:ascii="Times New Roman" w:hAnsi="Times New Roman" w:cs="Times New Roman"/>
          <w:sz w:val="26"/>
          <w:szCs w:val="26"/>
        </w:rPr>
        <w:tab/>
      </w:r>
      <w:r w:rsidR="00141C6B">
        <w:rPr>
          <w:rFonts w:ascii="Times New Roman" w:hAnsi="Times New Roman" w:cs="Times New Roman"/>
          <w:sz w:val="26"/>
          <w:szCs w:val="26"/>
        </w:rPr>
        <w:tab/>
      </w:r>
      <w:r w:rsidRPr="00141C6B">
        <w:rPr>
          <w:rFonts w:ascii="Times New Roman" w:hAnsi="Times New Roman" w:cs="Times New Roman"/>
          <w:b/>
          <w:bCs/>
          <w:sz w:val="26"/>
          <w:szCs w:val="26"/>
        </w:rPr>
        <w:t>10</w:t>
      </w:r>
    </w:p>
    <w:p w:rsidR="00A9479E" w:rsidRPr="00141C6B" w:rsidRDefault="00C907D6" w:rsidP="003F46A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1C6B">
        <w:rPr>
          <w:rFonts w:ascii="Times New Roman" w:hAnsi="Times New Roman" w:cs="Times New Roman"/>
          <w:b/>
          <w:bCs/>
          <w:sz w:val="26"/>
          <w:szCs w:val="26"/>
        </w:rPr>
        <w:t>Or</w:t>
      </w:r>
    </w:p>
    <w:p w:rsidR="00A9479E" w:rsidRPr="00141C6B" w:rsidRDefault="00C907D6" w:rsidP="003F46A5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41C6B">
        <w:rPr>
          <w:rFonts w:ascii="Times New Roman" w:hAnsi="Times New Roman" w:cs="Times New Roman"/>
          <w:sz w:val="26"/>
          <w:szCs w:val="26"/>
        </w:rPr>
        <w:t>“Effective production planning guarantees better utilization of resources</w:t>
      </w:r>
      <w:proofErr w:type="gramStart"/>
      <w:r w:rsidRPr="00141C6B">
        <w:rPr>
          <w:rFonts w:ascii="Times New Roman" w:hAnsi="Times New Roman" w:cs="Times New Roman"/>
          <w:sz w:val="26"/>
          <w:szCs w:val="26"/>
        </w:rPr>
        <w:t>”  comment</w:t>
      </w:r>
      <w:proofErr w:type="gramEnd"/>
      <w:r w:rsidRPr="00141C6B">
        <w:rPr>
          <w:rFonts w:ascii="Times New Roman" w:hAnsi="Times New Roman" w:cs="Times New Roman"/>
          <w:sz w:val="26"/>
          <w:szCs w:val="26"/>
        </w:rPr>
        <w:t xml:space="preserve"> on the statement with justification</w:t>
      </w:r>
      <w:r w:rsidRPr="00141C6B">
        <w:rPr>
          <w:rFonts w:ascii="Times New Roman" w:hAnsi="Times New Roman" w:cs="Times New Roman"/>
          <w:sz w:val="26"/>
          <w:szCs w:val="26"/>
        </w:rPr>
        <w:t xml:space="preserve"> . </w:t>
      </w:r>
    </w:p>
    <w:p w:rsidR="003F46A5" w:rsidRPr="00141C6B" w:rsidRDefault="003F46A5" w:rsidP="003F46A5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A9479E" w:rsidRPr="00141C6B" w:rsidRDefault="003F46A5" w:rsidP="00141C6B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141C6B">
        <w:rPr>
          <w:rFonts w:ascii="Times New Roman" w:hAnsi="Times New Roman" w:cs="Times New Roman"/>
          <w:b/>
          <w:bCs/>
          <w:sz w:val="26"/>
          <w:szCs w:val="26"/>
        </w:rPr>
        <w:t>Q.3.</w:t>
      </w:r>
      <w:r w:rsidRPr="00141C6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907D6" w:rsidRPr="00141C6B">
        <w:rPr>
          <w:rFonts w:ascii="Times New Roman" w:hAnsi="Times New Roman" w:cs="Times New Roman"/>
          <w:sz w:val="26"/>
          <w:szCs w:val="26"/>
        </w:rPr>
        <w:t>What are the different factors affecting selection of plant location?</w:t>
      </w:r>
      <w:r w:rsidR="00141C6B">
        <w:rPr>
          <w:rFonts w:ascii="Times New Roman" w:hAnsi="Times New Roman" w:cs="Times New Roman"/>
          <w:sz w:val="26"/>
          <w:szCs w:val="26"/>
        </w:rPr>
        <w:t xml:space="preserve"> </w:t>
      </w:r>
      <w:r w:rsidR="00C907D6" w:rsidRPr="00141C6B">
        <w:rPr>
          <w:rFonts w:ascii="Times New Roman" w:hAnsi="Times New Roman" w:cs="Times New Roman"/>
          <w:sz w:val="26"/>
          <w:szCs w:val="26"/>
        </w:rPr>
        <w:t>Ex</w:t>
      </w:r>
      <w:r w:rsidR="00C907D6" w:rsidRPr="00141C6B">
        <w:rPr>
          <w:rFonts w:ascii="Times New Roman" w:hAnsi="Times New Roman" w:cs="Times New Roman"/>
          <w:sz w:val="26"/>
          <w:szCs w:val="26"/>
        </w:rPr>
        <w:t>p</w:t>
      </w:r>
      <w:r w:rsidR="00C907D6" w:rsidRPr="00141C6B">
        <w:rPr>
          <w:rFonts w:ascii="Times New Roman" w:hAnsi="Times New Roman" w:cs="Times New Roman"/>
          <w:sz w:val="26"/>
          <w:szCs w:val="26"/>
        </w:rPr>
        <w:t>l</w:t>
      </w:r>
      <w:r w:rsidR="00C907D6" w:rsidRPr="00141C6B">
        <w:rPr>
          <w:rFonts w:ascii="Times New Roman" w:hAnsi="Times New Roman" w:cs="Times New Roman"/>
          <w:sz w:val="26"/>
          <w:szCs w:val="26"/>
        </w:rPr>
        <w:t>a</w:t>
      </w:r>
      <w:r w:rsidR="00C907D6" w:rsidRPr="00141C6B">
        <w:rPr>
          <w:rFonts w:ascii="Times New Roman" w:hAnsi="Times New Roman" w:cs="Times New Roman"/>
          <w:sz w:val="26"/>
          <w:szCs w:val="26"/>
        </w:rPr>
        <w:t>i</w:t>
      </w:r>
      <w:r w:rsidR="00C907D6" w:rsidRPr="00141C6B">
        <w:rPr>
          <w:rFonts w:ascii="Times New Roman" w:hAnsi="Times New Roman" w:cs="Times New Roman"/>
          <w:sz w:val="26"/>
          <w:szCs w:val="26"/>
        </w:rPr>
        <w:t>n</w:t>
      </w:r>
      <w:r w:rsidR="00C907D6" w:rsidRPr="00141C6B">
        <w:rPr>
          <w:rFonts w:ascii="Times New Roman" w:hAnsi="Times New Roman" w:cs="Times New Roman"/>
          <w:sz w:val="26"/>
          <w:szCs w:val="26"/>
        </w:rPr>
        <w:t xml:space="preserve"> </w:t>
      </w:r>
      <w:r w:rsidR="00141C6B">
        <w:rPr>
          <w:rFonts w:ascii="Times New Roman" w:hAnsi="Times New Roman" w:cs="Times New Roman"/>
          <w:sz w:val="26"/>
          <w:szCs w:val="26"/>
        </w:rPr>
        <w:br/>
      </w:r>
      <w:r w:rsidR="00C907D6" w:rsidRPr="00141C6B">
        <w:rPr>
          <w:rFonts w:ascii="Times New Roman" w:hAnsi="Times New Roman" w:cs="Times New Roman"/>
          <w:sz w:val="26"/>
          <w:szCs w:val="26"/>
        </w:rPr>
        <w:t>b</w:t>
      </w:r>
      <w:r w:rsidR="00C907D6" w:rsidRPr="00141C6B">
        <w:rPr>
          <w:rFonts w:ascii="Times New Roman" w:hAnsi="Times New Roman" w:cs="Times New Roman"/>
          <w:sz w:val="26"/>
          <w:szCs w:val="26"/>
        </w:rPr>
        <w:t>r</w:t>
      </w:r>
      <w:r w:rsidR="00C907D6" w:rsidRPr="00141C6B">
        <w:rPr>
          <w:rFonts w:ascii="Times New Roman" w:hAnsi="Times New Roman" w:cs="Times New Roman"/>
          <w:sz w:val="26"/>
          <w:szCs w:val="26"/>
        </w:rPr>
        <w:t>i</w:t>
      </w:r>
      <w:r w:rsidR="00C907D6" w:rsidRPr="00141C6B">
        <w:rPr>
          <w:rFonts w:ascii="Times New Roman" w:hAnsi="Times New Roman" w:cs="Times New Roman"/>
          <w:sz w:val="26"/>
          <w:szCs w:val="26"/>
        </w:rPr>
        <w:t>e</w:t>
      </w:r>
      <w:r w:rsidR="00C907D6" w:rsidRPr="00141C6B">
        <w:rPr>
          <w:rFonts w:ascii="Times New Roman" w:hAnsi="Times New Roman" w:cs="Times New Roman"/>
          <w:sz w:val="26"/>
          <w:szCs w:val="26"/>
        </w:rPr>
        <w:t>f</w:t>
      </w:r>
      <w:r w:rsidR="00C907D6" w:rsidRPr="00141C6B">
        <w:rPr>
          <w:rFonts w:ascii="Times New Roman" w:hAnsi="Times New Roman" w:cs="Times New Roman"/>
          <w:sz w:val="26"/>
          <w:szCs w:val="26"/>
        </w:rPr>
        <w:t>l</w:t>
      </w:r>
      <w:r w:rsidR="00C907D6" w:rsidRPr="00141C6B">
        <w:rPr>
          <w:rFonts w:ascii="Times New Roman" w:hAnsi="Times New Roman" w:cs="Times New Roman"/>
          <w:sz w:val="26"/>
          <w:szCs w:val="26"/>
        </w:rPr>
        <w:t>y</w:t>
      </w:r>
      <w:r w:rsidR="00141C6B">
        <w:rPr>
          <w:rFonts w:ascii="Times New Roman" w:hAnsi="Times New Roman" w:cs="Times New Roman"/>
          <w:sz w:val="26"/>
          <w:szCs w:val="26"/>
        </w:rPr>
        <w:t>.</w:t>
      </w:r>
      <w:r w:rsidR="00141C6B">
        <w:rPr>
          <w:rFonts w:ascii="Times New Roman" w:hAnsi="Times New Roman" w:cs="Times New Roman"/>
          <w:sz w:val="26"/>
          <w:szCs w:val="26"/>
        </w:rPr>
        <w:tab/>
      </w:r>
      <w:r w:rsidR="00141C6B">
        <w:rPr>
          <w:rFonts w:ascii="Times New Roman" w:hAnsi="Times New Roman" w:cs="Times New Roman"/>
          <w:sz w:val="26"/>
          <w:szCs w:val="26"/>
        </w:rPr>
        <w:tab/>
      </w:r>
      <w:r w:rsidR="00141C6B">
        <w:rPr>
          <w:rFonts w:ascii="Times New Roman" w:hAnsi="Times New Roman" w:cs="Times New Roman"/>
          <w:sz w:val="26"/>
          <w:szCs w:val="26"/>
        </w:rPr>
        <w:tab/>
      </w:r>
      <w:r w:rsidR="00141C6B">
        <w:rPr>
          <w:rFonts w:ascii="Times New Roman" w:hAnsi="Times New Roman" w:cs="Times New Roman"/>
          <w:sz w:val="26"/>
          <w:szCs w:val="26"/>
        </w:rPr>
        <w:tab/>
      </w:r>
      <w:r w:rsidR="00141C6B">
        <w:rPr>
          <w:rFonts w:ascii="Times New Roman" w:hAnsi="Times New Roman" w:cs="Times New Roman"/>
          <w:sz w:val="26"/>
          <w:szCs w:val="26"/>
        </w:rPr>
        <w:tab/>
      </w:r>
      <w:r w:rsidR="00141C6B">
        <w:rPr>
          <w:rFonts w:ascii="Times New Roman" w:hAnsi="Times New Roman" w:cs="Times New Roman"/>
          <w:sz w:val="26"/>
          <w:szCs w:val="26"/>
        </w:rPr>
        <w:tab/>
      </w:r>
      <w:r w:rsidR="00141C6B">
        <w:rPr>
          <w:rFonts w:ascii="Times New Roman" w:hAnsi="Times New Roman" w:cs="Times New Roman"/>
          <w:sz w:val="26"/>
          <w:szCs w:val="26"/>
        </w:rPr>
        <w:tab/>
      </w:r>
      <w:r w:rsidR="00141C6B">
        <w:rPr>
          <w:rFonts w:ascii="Times New Roman" w:hAnsi="Times New Roman" w:cs="Times New Roman"/>
          <w:sz w:val="26"/>
          <w:szCs w:val="26"/>
        </w:rPr>
        <w:tab/>
      </w:r>
      <w:r w:rsidR="00141C6B">
        <w:rPr>
          <w:rFonts w:ascii="Times New Roman" w:hAnsi="Times New Roman" w:cs="Times New Roman"/>
          <w:sz w:val="26"/>
          <w:szCs w:val="26"/>
        </w:rPr>
        <w:tab/>
      </w:r>
      <w:r w:rsidR="00141C6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907D6" w:rsidRPr="00141C6B">
        <w:rPr>
          <w:rFonts w:ascii="Times New Roman" w:hAnsi="Times New Roman" w:cs="Times New Roman"/>
          <w:b/>
          <w:bCs/>
          <w:sz w:val="26"/>
          <w:szCs w:val="26"/>
        </w:rPr>
        <w:t>10</w:t>
      </w:r>
    </w:p>
    <w:p w:rsidR="00A9479E" w:rsidRPr="00141C6B" w:rsidRDefault="00C907D6" w:rsidP="00141C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1C6B">
        <w:rPr>
          <w:rFonts w:ascii="Times New Roman" w:hAnsi="Times New Roman" w:cs="Times New Roman"/>
          <w:b/>
          <w:bCs/>
          <w:sz w:val="26"/>
          <w:szCs w:val="26"/>
        </w:rPr>
        <w:t>Or</w:t>
      </w:r>
    </w:p>
    <w:p w:rsidR="00A9479E" w:rsidRPr="00141C6B" w:rsidRDefault="00C907D6" w:rsidP="003F46A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1C6B">
        <w:rPr>
          <w:rFonts w:ascii="Times New Roman" w:hAnsi="Times New Roman" w:cs="Times New Roman"/>
          <w:sz w:val="26"/>
          <w:szCs w:val="26"/>
        </w:rPr>
        <w:t>What are</w:t>
      </w:r>
      <w:r w:rsidRPr="00141C6B">
        <w:rPr>
          <w:rFonts w:ascii="Times New Roman" w:hAnsi="Times New Roman" w:cs="Times New Roman"/>
          <w:sz w:val="26"/>
          <w:szCs w:val="26"/>
        </w:rPr>
        <w:t xml:space="preserve"> the different types of plant layout explain in detail.</w:t>
      </w:r>
    </w:p>
    <w:p w:rsidR="003F46A5" w:rsidRPr="00141C6B" w:rsidRDefault="003F46A5" w:rsidP="003F46A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9479E" w:rsidRPr="00141C6B" w:rsidRDefault="003F46A5" w:rsidP="003F46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C6B">
        <w:rPr>
          <w:rFonts w:ascii="Times New Roman" w:hAnsi="Times New Roman" w:cs="Times New Roman"/>
          <w:b/>
          <w:bCs/>
          <w:sz w:val="26"/>
          <w:szCs w:val="26"/>
        </w:rPr>
        <w:t>Q.4.</w:t>
      </w:r>
      <w:r w:rsidRPr="00141C6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907D6" w:rsidRPr="00141C6B">
        <w:rPr>
          <w:rFonts w:ascii="Times New Roman" w:hAnsi="Times New Roman" w:cs="Times New Roman"/>
          <w:sz w:val="26"/>
          <w:szCs w:val="26"/>
        </w:rPr>
        <w:t>Explain the different phases of PPC in operation management</w:t>
      </w:r>
      <w:r w:rsidR="00C907D6" w:rsidRPr="00141C6B">
        <w:rPr>
          <w:rFonts w:ascii="Times New Roman" w:hAnsi="Times New Roman" w:cs="Times New Roman"/>
          <w:sz w:val="26"/>
          <w:szCs w:val="26"/>
        </w:rPr>
        <w:t>.</w:t>
      </w:r>
      <w:r w:rsidRPr="00141C6B">
        <w:rPr>
          <w:rFonts w:ascii="Times New Roman" w:hAnsi="Times New Roman" w:cs="Times New Roman"/>
          <w:sz w:val="26"/>
          <w:szCs w:val="26"/>
        </w:rPr>
        <w:tab/>
      </w:r>
      <w:r w:rsidRPr="00141C6B">
        <w:rPr>
          <w:rFonts w:ascii="Times New Roman" w:hAnsi="Times New Roman" w:cs="Times New Roman"/>
          <w:sz w:val="26"/>
          <w:szCs w:val="26"/>
        </w:rPr>
        <w:tab/>
      </w:r>
      <w:r w:rsidRPr="00141C6B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C907D6" w:rsidRPr="00141C6B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A9479E" w:rsidRPr="00141C6B" w:rsidRDefault="00C907D6" w:rsidP="00141C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1C6B">
        <w:rPr>
          <w:rFonts w:ascii="Times New Roman" w:hAnsi="Times New Roman" w:cs="Times New Roman"/>
          <w:b/>
          <w:bCs/>
          <w:sz w:val="26"/>
          <w:szCs w:val="26"/>
        </w:rPr>
        <w:t>Or</w:t>
      </w:r>
    </w:p>
    <w:p w:rsidR="00A9479E" w:rsidRPr="00141C6B" w:rsidRDefault="00C907D6" w:rsidP="00141C6B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41C6B">
        <w:rPr>
          <w:rFonts w:ascii="Times New Roman" w:hAnsi="Times New Roman" w:cs="Times New Roman"/>
          <w:sz w:val="26"/>
          <w:szCs w:val="26"/>
        </w:rPr>
        <w:t>Define the term “</w:t>
      </w:r>
      <w:r w:rsidRPr="00141C6B">
        <w:rPr>
          <w:rFonts w:ascii="Times New Roman" w:hAnsi="Times New Roman" w:cs="Times New Roman"/>
          <w:sz w:val="26"/>
          <w:szCs w:val="26"/>
        </w:rPr>
        <w:t>Work M</w:t>
      </w:r>
      <w:r w:rsidRPr="00141C6B">
        <w:rPr>
          <w:rFonts w:ascii="Times New Roman" w:hAnsi="Times New Roman" w:cs="Times New Roman"/>
          <w:sz w:val="26"/>
          <w:szCs w:val="26"/>
        </w:rPr>
        <w:t>easurement</w:t>
      </w:r>
      <w:r w:rsidRPr="00141C6B">
        <w:rPr>
          <w:rFonts w:ascii="Times New Roman" w:hAnsi="Times New Roman" w:cs="Times New Roman"/>
          <w:sz w:val="26"/>
          <w:szCs w:val="26"/>
        </w:rPr>
        <w:t xml:space="preserve">” and explain the techniques of work </w:t>
      </w:r>
      <w:r w:rsidRPr="00141C6B">
        <w:rPr>
          <w:rFonts w:ascii="Times New Roman" w:hAnsi="Times New Roman" w:cs="Times New Roman"/>
          <w:sz w:val="26"/>
          <w:szCs w:val="26"/>
        </w:rPr>
        <w:t>measurement</w:t>
      </w:r>
      <w:r w:rsidRPr="00141C6B">
        <w:rPr>
          <w:rFonts w:ascii="Times New Roman" w:hAnsi="Times New Roman" w:cs="Times New Roman"/>
          <w:sz w:val="26"/>
          <w:szCs w:val="26"/>
        </w:rPr>
        <w:t>.</w:t>
      </w:r>
    </w:p>
    <w:p w:rsidR="003F46A5" w:rsidRPr="00141C6B" w:rsidRDefault="003F46A5" w:rsidP="003F46A5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F46A5" w:rsidRPr="00141C6B" w:rsidRDefault="003F46A5" w:rsidP="003F46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C6B">
        <w:rPr>
          <w:rFonts w:ascii="Times New Roman" w:hAnsi="Times New Roman" w:cs="Times New Roman"/>
          <w:b/>
          <w:bCs/>
          <w:sz w:val="26"/>
          <w:szCs w:val="26"/>
        </w:rPr>
        <w:t>Q.5.</w:t>
      </w:r>
      <w:r w:rsidRPr="00141C6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907D6" w:rsidRPr="00141C6B">
        <w:rPr>
          <w:rFonts w:ascii="Times New Roman" w:hAnsi="Times New Roman" w:cs="Times New Roman"/>
          <w:sz w:val="26"/>
          <w:szCs w:val="26"/>
        </w:rPr>
        <w:t>Explain the methods of quali</w:t>
      </w:r>
      <w:r w:rsidRPr="00141C6B">
        <w:rPr>
          <w:rFonts w:ascii="Times New Roman" w:hAnsi="Times New Roman" w:cs="Times New Roman"/>
          <w:sz w:val="26"/>
          <w:szCs w:val="26"/>
        </w:rPr>
        <w:t>ty control.</w:t>
      </w:r>
      <w:r w:rsidRPr="00141C6B">
        <w:rPr>
          <w:rFonts w:ascii="Times New Roman" w:hAnsi="Times New Roman" w:cs="Times New Roman"/>
          <w:sz w:val="26"/>
          <w:szCs w:val="26"/>
        </w:rPr>
        <w:tab/>
      </w:r>
      <w:r w:rsidRPr="00141C6B">
        <w:rPr>
          <w:rFonts w:ascii="Times New Roman" w:hAnsi="Times New Roman" w:cs="Times New Roman"/>
          <w:sz w:val="26"/>
          <w:szCs w:val="26"/>
        </w:rPr>
        <w:tab/>
      </w:r>
      <w:r w:rsidRPr="00141C6B">
        <w:rPr>
          <w:rFonts w:ascii="Times New Roman" w:hAnsi="Times New Roman" w:cs="Times New Roman"/>
          <w:sz w:val="26"/>
          <w:szCs w:val="26"/>
        </w:rPr>
        <w:tab/>
      </w:r>
      <w:r w:rsidRPr="00141C6B">
        <w:rPr>
          <w:rFonts w:ascii="Times New Roman" w:hAnsi="Times New Roman" w:cs="Times New Roman"/>
          <w:sz w:val="26"/>
          <w:szCs w:val="26"/>
        </w:rPr>
        <w:tab/>
      </w:r>
      <w:r w:rsidRPr="00141C6B">
        <w:rPr>
          <w:rFonts w:ascii="Times New Roman" w:hAnsi="Times New Roman" w:cs="Times New Roman"/>
          <w:sz w:val="26"/>
          <w:szCs w:val="26"/>
        </w:rPr>
        <w:tab/>
      </w:r>
      <w:r w:rsidR="00141C6B">
        <w:rPr>
          <w:rFonts w:ascii="Times New Roman" w:hAnsi="Times New Roman" w:cs="Times New Roman"/>
          <w:sz w:val="26"/>
          <w:szCs w:val="26"/>
        </w:rPr>
        <w:tab/>
      </w:r>
      <w:r w:rsidR="00C907D6" w:rsidRPr="00141C6B">
        <w:rPr>
          <w:rFonts w:ascii="Times New Roman" w:hAnsi="Times New Roman" w:cs="Times New Roman"/>
          <w:b/>
          <w:bCs/>
          <w:sz w:val="26"/>
          <w:szCs w:val="26"/>
        </w:rPr>
        <w:t>10</w:t>
      </w:r>
    </w:p>
    <w:p w:rsidR="00A9479E" w:rsidRPr="00141C6B" w:rsidRDefault="00C907D6" w:rsidP="00141C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1C6B">
        <w:rPr>
          <w:rFonts w:ascii="Times New Roman" w:hAnsi="Times New Roman" w:cs="Times New Roman"/>
          <w:b/>
          <w:bCs/>
          <w:sz w:val="26"/>
          <w:szCs w:val="26"/>
        </w:rPr>
        <w:t>Or</w:t>
      </w:r>
    </w:p>
    <w:p w:rsidR="00A9479E" w:rsidRPr="00141C6B" w:rsidRDefault="00C907D6" w:rsidP="00141C6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1C6B">
        <w:rPr>
          <w:rFonts w:ascii="Times New Roman" w:hAnsi="Times New Roman" w:cs="Times New Roman"/>
          <w:sz w:val="26"/>
          <w:szCs w:val="26"/>
        </w:rPr>
        <w:t>What  do</w:t>
      </w:r>
      <w:proofErr w:type="gramEnd"/>
      <w:r w:rsidRPr="00141C6B">
        <w:rPr>
          <w:rFonts w:ascii="Times New Roman" w:hAnsi="Times New Roman" w:cs="Times New Roman"/>
          <w:sz w:val="26"/>
          <w:szCs w:val="26"/>
        </w:rPr>
        <w:t xml:space="preserve"> you understand by inventory management . </w:t>
      </w:r>
      <w:r w:rsidR="00141C6B">
        <w:rPr>
          <w:rFonts w:ascii="Times New Roman" w:hAnsi="Times New Roman" w:cs="Times New Roman"/>
          <w:sz w:val="26"/>
          <w:szCs w:val="26"/>
        </w:rPr>
        <w:t>E</w:t>
      </w:r>
      <w:r w:rsidRPr="00141C6B">
        <w:rPr>
          <w:rFonts w:ascii="Times New Roman" w:hAnsi="Times New Roman" w:cs="Times New Roman"/>
          <w:sz w:val="26"/>
          <w:szCs w:val="26"/>
        </w:rPr>
        <w:t>xplain</w:t>
      </w:r>
    </w:p>
    <w:p w:rsidR="00A9479E" w:rsidRPr="00141C6B" w:rsidRDefault="00C907D6" w:rsidP="00141C6B">
      <w:pPr>
        <w:pStyle w:val="ListParagraph"/>
        <w:numPr>
          <w:ilvl w:val="0"/>
          <w:numId w:val="2"/>
        </w:numPr>
        <w:spacing w:after="0"/>
        <w:ind w:left="1170"/>
        <w:jc w:val="both"/>
        <w:rPr>
          <w:rFonts w:ascii="Times New Roman" w:hAnsi="Times New Roman" w:cs="Times New Roman"/>
          <w:sz w:val="26"/>
          <w:szCs w:val="26"/>
        </w:rPr>
      </w:pPr>
      <w:r w:rsidRPr="00141C6B">
        <w:rPr>
          <w:rFonts w:ascii="Times New Roman" w:hAnsi="Times New Roman" w:cs="Times New Roman"/>
          <w:sz w:val="26"/>
          <w:szCs w:val="26"/>
        </w:rPr>
        <w:t>ABC</w:t>
      </w:r>
    </w:p>
    <w:p w:rsidR="00A9479E" w:rsidRPr="00141C6B" w:rsidRDefault="00C907D6" w:rsidP="00141C6B">
      <w:pPr>
        <w:pStyle w:val="ListParagraph"/>
        <w:numPr>
          <w:ilvl w:val="0"/>
          <w:numId w:val="2"/>
        </w:numPr>
        <w:spacing w:after="0"/>
        <w:ind w:left="1170"/>
        <w:jc w:val="both"/>
        <w:rPr>
          <w:rFonts w:ascii="Times New Roman" w:hAnsi="Times New Roman" w:cs="Times New Roman"/>
          <w:sz w:val="26"/>
          <w:szCs w:val="26"/>
        </w:rPr>
      </w:pPr>
      <w:r w:rsidRPr="00141C6B">
        <w:rPr>
          <w:rFonts w:ascii="Times New Roman" w:hAnsi="Times New Roman" w:cs="Times New Roman"/>
          <w:sz w:val="26"/>
          <w:szCs w:val="26"/>
        </w:rPr>
        <w:t>EOQ , techniques  of inventory management</w:t>
      </w:r>
    </w:p>
    <w:sectPr w:rsidR="00A9479E" w:rsidRPr="00141C6B" w:rsidSect="003F46A5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BD781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2D22FA2C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07F361C"/>
    <w:multiLevelType w:val="hybridMultilevel"/>
    <w:tmpl w:val="1EC6FBB4"/>
    <w:lvl w:ilvl="0" w:tplc="E550CB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79E"/>
    <w:rsid w:val="00141C6B"/>
    <w:rsid w:val="003567B5"/>
    <w:rsid w:val="003F46A5"/>
    <w:rsid w:val="00A9479E"/>
    <w:rsid w:val="00C9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1206</Characters>
  <Application>Microsoft Office Word</Application>
  <DocSecurity>0</DocSecurity>
  <Lines>10</Lines>
  <Paragraphs>2</Paragraphs>
  <ScaleCrop>false</ScaleCrop>
  <Company>HP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pc1</cp:lastModifiedBy>
  <cp:revision>6</cp:revision>
  <cp:lastPrinted>2018-12-10T09:26:00Z</cp:lastPrinted>
  <dcterms:created xsi:type="dcterms:W3CDTF">2018-11-15T08:08:00Z</dcterms:created>
  <dcterms:modified xsi:type="dcterms:W3CDTF">2018-12-10T09:28:00Z</dcterms:modified>
</cp:coreProperties>
</file>